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6BF" w:rsidRDefault="000576BF" w:rsidP="000576BF">
      <w:pPr>
        <w:jc w:val="center"/>
        <w:rPr>
          <w:sz w:val="48"/>
          <w:szCs w:val="48"/>
        </w:rPr>
      </w:pPr>
    </w:p>
    <w:p w:rsidR="000576BF" w:rsidRPr="00FC029E" w:rsidRDefault="000576BF" w:rsidP="000576BF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0576BF" w:rsidRPr="00CA1CA1" w:rsidRDefault="000576BF" w:rsidP="000576BF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0576BF" w:rsidRPr="00FC029E" w:rsidRDefault="000576BF" w:rsidP="000576BF">
      <w:pPr>
        <w:jc w:val="center"/>
        <w:rPr>
          <w:sz w:val="48"/>
          <w:szCs w:val="48"/>
        </w:rPr>
      </w:pPr>
      <w:r>
        <w:rPr>
          <w:sz w:val="48"/>
          <w:szCs w:val="48"/>
        </w:rPr>
        <w:t>Кровать с/г Маргарита Люкс</w:t>
      </w:r>
    </w:p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BBEC30D" wp14:editId="304D7482">
            <wp:simplePos x="0" y="0"/>
            <wp:positionH relativeFrom="column">
              <wp:posOffset>844550</wp:posOffset>
            </wp:positionH>
            <wp:positionV relativeFrom="paragraph">
              <wp:posOffset>123190</wp:posOffset>
            </wp:positionV>
            <wp:extent cx="4008755" cy="2974340"/>
            <wp:effectExtent l="19050" t="0" r="0" b="0"/>
            <wp:wrapThrough wrapText="bothSides">
              <wp:wrapPolygon edited="0">
                <wp:start x="-103" y="0"/>
                <wp:lineTo x="-103" y="21443"/>
                <wp:lineTo x="21556" y="21443"/>
                <wp:lineTo x="21556" y="0"/>
                <wp:lineTo x="-103" y="0"/>
              </wp:wrapPolygon>
            </wp:wrapThrough>
            <wp:docPr id="9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5" cstate="print"/>
                    <a:srcRect l="21297" r="20483"/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>
      <w:pPr>
        <w:rPr>
          <w:noProof/>
          <w:lang w:eastAsia="ru-RU"/>
        </w:rPr>
      </w:pPr>
    </w:p>
    <w:p w:rsidR="000576BF" w:rsidRDefault="000576BF" w:rsidP="000576BF">
      <w:pPr>
        <w:rPr>
          <w:noProof/>
          <w:lang w:eastAsia="ru-RU"/>
        </w:rPr>
      </w:pPr>
    </w:p>
    <w:p w:rsidR="000576BF" w:rsidRDefault="000576BF" w:rsidP="000576BF">
      <w:pPr>
        <w:rPr>
          <w:noProof/>
          <w:lang w:eastAsia="ru-RU"/>
        </w:rPr>
      </w:pPr>
    </w:p>
    <w:p w:rsidR="000576BF" w:rsidRDefault="000576BF" w:rsidP="000576BF">
      <w:pPr>
        <w:rPr>
          <w:noProof/>
          <w:lang w:eastAsia="ru-RU"/>
        </w:rPr>
      </w:pPr>
    </w:p>
    <w:p w:rsidR="000576BF" w:rsidRDefault="000576BF" w:rsidP="000576BF"/>
    <w:p w:rsidR="000576BF" w:rsidRDefault="000576BF" w:rsidP="000576BF"/>
    <w:p w:rsidR="000576BF" w:rsidRPr="000E764A" w:rsidRDefault="000576BF" w:rsidP="000576BF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lastRenderedPageBreak/>
        <w:t>Инструкция по уходу за мебелью и правила эксплуатации.</w:t>
      </w:r>
    </w:p>
    <w:p w:rsidR="000576BF" w:rsidRDefault="000576BF" w:rsidP="000576BF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0576BF" w:rsidRDefault="000576BF" w:rsidP="000576BF">
      <w:pPr>
        <w:pStyle w:val="a3"/>
        <w:numPr>
          <w:ilvl w:val="0"/>
          <w:numId w:val="1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0576BF" w:rsidRDefault="000576BF" w:rsidP="000576BF">
      <w:pPr>
        <w:pStyle w:val="a3"/>
        <w:numPr>
          <w:ilvl w:val="0"/>
          <w:numId w:val="1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0576BF" w:rsidRDefault="000576BF" w:rsidP="000576BF">
      <w:pPr>
        <w:pStyle w:val="a3"/>
        <w:numPr>
          <w:ilvl w:val="0"/>
          <w:numId w:val="1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0576BF" w:rsidRDefault="000576BF" w:rsidP="000576BF">
      <w:pPr>
        <w:pStyle w:val="a3"/>
        <w:numPr>
          <w:ilvl w:val="0"/>
          <w:numId w:val="1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0576BF" w:rsidRDefault="000576BF" w:rsidP="000576BF">
      <w:pPr>
        <w:pStyle w:val="a3"/>
        <w:numPr>
          <w:ilvl w:val="0"/>
          <w:numId w:val="1"/>
        </w:numPr>
      </w:pPr>
      <w:r>
        <w:t>Изделия мебели необходимо устанавливать на ровные поверхности.</w:t>
      </w:r>
    </w:p>
    <w:p w:rsidR="000576BF" w:rsidRDefault="000576BF" w:rsidP="000576BF">
      <w:pPr>
        <w:pStyle w:val="a3"/>
        <w:numPr>
          <w:ilvl w:val="0"/>
          <w:numId w:val="1"/>
        </w:numPr>
      </w:pPr>
      <w:r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0576BF" w:rsidRDefault="000576BF" w:rsidP="000576BF">
      <w:pPr>
        <w:pStyle w:val="a3"/>
        <w:numPr>
          <w:ilvl w:val="0"/>
          <w:numId w:val="1"/>
        </w:numPr>
      </w:pPr>
      <w:r>
        <w:t>В процессе эксплуатации мебели возможно ослабление крепежной фурнитуры, необходимо осуществлять «затяжку» всех изделий металлофурнитуры, осуществляющих крепеж и регулировку узлов, обеспечивающих открывание и трансформацию подвижных элементов.</w:t>
      </w:r>
    </w:p>
    <w:p w:rsidR="000576BF" w:rsidRPr="003D24A7" w:rsidRDefault="000576BF" w:rsidP="000576BF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0576BF" w:rsidRDefault="000576BF" w:rsidP="000576BF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0576BF" w:rsidRDefault="000576BF" w:rsidP="000576BF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( можете перепутать детали). Проверить наличие фурнитуры.</w:t>
      </w:r>
    </w:p>
    <w:p w:rsidR="000576BF" w:rsidRDefault="000576BF" w:rsidP="000576BF">
      <w:r>
        <w:t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со  схемами сборки и инструкцией.</w:t>
      </w:r>
    </w:p>
    <w:p w:rsidR="000576BF" w:rsidRDefault="000576BF" w:rsidP="000576BF">
      <w:r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0576BF" w:rsidRDefault="000576BF" w:rsidP="000576BF">
      <w:r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p w:rsidR="000576BF" w:rsidRPr="0064109F" w:rsidRDefault="000576BF" w:rsidP="000576BF">
      <w:pPr>
        <w:rPr>
          <w:sz w:val="36"/>
          <w:szCs w:val="36"/>
        </w:rPr>
      </w:pPr>
      <w:r w:rsidRPr="0064109F">
        <w:rPr>
          <w:sz w:val="36"/>
          <w:szCs w:val="36"/>
        </w:rPr>
        <w:lastRenderedPageBreak/>
        <w:t>Схем</w:t>
      </w:r>
      <w:r>
        <w:rPr>
          <w:sz w:val="36"/>
          <w:szCs w:val="36"/>
        </w:rPr>
        <w:t>а сборки:</w:t>
      </w:r>
    </w:p>
    <w:tbl>
      <w:tblPr>
        <w:tblW w:w="5417" w:type="dxa"/>
        <w:tblInd w:w="99" w:type="dxa"/>
        <w:tblLook w:val="04A0" w:firstRow="1" w:lastRow="0" w:firstColumn="1" w:lastColumn="0" w:noHBand="0" w:noVBand="1"/>
      </w:tblPr>
      <w:tblGrid>
        <w:gridCol w:w="619"/>
        <w:gridCol w:w="1670"/>
        <w:gridCol w:w="768"/>
        <w:gridCol w:w="1404"/>
        <w:gridCol w:w="956"/>
      </w:tblGrid>
      <w:tr w:rsidR="000576BF" w:rsidRPr="00E61262" w:rsidTr="00F040F6">
        <w:trPr>
          <w:trHeight w:val="255"/>
        </w:trPr>
        <w:tc>
          <w:tcPr>
            <w:tcW w:w="5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панели и профили</w:t>
            </w:r>
          </w:p>
        </w:tc>
      </w:tr>
      <w:tr w:rsidR="000576BF" w:rsidRPr="00E61262" w:rsidTr="00F040F6">
        <w:trPr>
          <w:trHeight w:val="2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Готовая деталь</w:t>
            </w:r>
          </w:p>
        </w:tc>
      </w:tr>
      <w:tr w:rsidR="000576BF" w:rsidRPr="00E61262" w:rsidTr="00F040F6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Длина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Ширина</w:t>
            </w:r>
          </w:p>
        </w:tc>
      </w:tr>
      <w:tr w:rsidR="000576BF" w:rsidRPr="00E61262" w:rsidTr="00F040F6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1600</w:t>
            </w:r>
          </w:p>
        </w:tc>
      </w:tr>
      <w:tr w:rsidR="000576BF" w:rsidRPr="00E61262" w:rsidTr="00F040F6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1600</w:t>
            </w:r>
          </w:p>
        </w:tc>
      </w:tr>
      <w:tr w:rsidR="000576BF" w:rsidRPr="00E61262" w:rsidTr="00F040F6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1600</w:t>
            </w:r>
          </w:p>
        </w:tc>
      </w:tr>
      <w:tr w:rsidR="000576BF" w:rsidRPr="008407EA" w:rsidTr="00F040F6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Щиток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8407EA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407E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8407EA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407E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1650</w:t>
            </w:r>
          </w:p>
        </w:tc>
      </w:tr>
      <w:tr w:rsidR="000576BF" w:rsidRPr="008407EA" w:rsidTr="00F040F6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Щиток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8407EA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407E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950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8407EA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407E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1650</w:t>
            </w:r>
          </w:p>
        </w:tc>
      </w:tr>
      <w:tr w:rsidR="000576BF" w:rsidRPr="008407EA" w:rsidTr="00F040F6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Царги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8407EA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407E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8407EA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407E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2005</w:t>
            </w:r>
          </w:p>
        </w:tc>
      </w:tr>
      <w:tr w:rsidR="000576BF" w:rsidRPr="00E61262" w:rsidTr="00F040F6">
        <w:trPr>
          <w:trHeight w:val="255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576BF" w:rsidRPr="00E61262" w:rsidTr="00F040F6">
        <w:trPr>
          <w:trHeight w:val="255"/>
        </w:trPr>
        <w:tc>
          <w:tcPr>
            <w:tcW w:w="44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крепеж, фурнитуру, сборки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576BF" w:rsidRPr="00E61262" w:rsidTr="00F040F6">
        <w:trPr>
          <w:trHeight w:val="2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1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4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576BF" w:rsidRPr="00E61262" w:rsidTr="00F040F6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Евровинт 6х50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576BF" w:rsidRPr="00E61262" w:rsidTr="00F040F6">
        <w:trPr>
          <w:trHeight w:val="25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Заглушки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576BF" w:rsidRPr="00E61262" w:rsidTr="00F040F6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Евроключ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576BF" w:rsidRPr="00E61262" w:rsidTr="00F040F6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Подпятники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576BF" w:rsidRPr="00E61262" w:rsidTr="00F040F6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4х</w:t>
            </w: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576BF" w:rsidRPr="00E61262" w:rsidTr="00F040F6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Гвозди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126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E61262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0576BF" w:rsidRDefault="000576BF" w:rsidP="000576BF">
      <w:pPr>
        <w:spacing w:line="240" w:lineRule="auto"/>
        <w:jc w:val="right"/>
      </w:pPr>
      <w:r>
        <w:t xml:space="preserve">Сборку рекомендовано производить вдвоем на чистой, </w:t>
      </w:r>
    </w:p>
    <w:p w:rsidR="000576BF" w:rsidRDefault="000576BF" w:rsidP="000576BF">
      <w:pPr>
        <w:spacing w:line="240" w:lineRule="auto"/>
        <w:jc w:val="right"/>
      </w:pPr>
      <w:r>
        <w:t>ровной поверхности, во избежание перекосов и повреждений.</w:t>
      </w:r>
    </w:p>
    <w:p w:rsidR="000576BF" w:rsidRDefault="000576BF" w:rsidP="000576BF">
      <w:pPr>
        <w:spacing w:line="240" w:lineRule="auto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67B6E34" wp14:editId="683F8599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7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Не приступайте к сборке, не ознакомившись с инструкцией! </w:t>
      </w:r>
    </w:p>
    <w:p w:rsidR="000576BF" w:rsidRDefault="000576BF" w:rsidP="000576BF">
      <w:pPr>
        <w:spacing w:line="240" w:lineRule="auto"/>
        <w:jc w:val="right"/>
      </w:pPr>
      <w:r>
        <w:t xml:space="preserve">Для удобства транспортировки и предохранения от повреждений, </w:t>
      </w:r>
    </w:p>
    <w:p w:rsidR="000576BF" w:rsidRDefault="000576BF" w:rsidP="000576BF">
      <w:pPr>
        <w:spacing w:line="240" w:lineRule="auto"/>
        <w:jc w:val="right"/>
      </w:pPr>
      <w:r>
        <w:t>мебель поставляется в разобранном виде в</w:t>
      </w:r>
    </w:p>
    <w:p w:rsidR="000576BF" w:rsidRDefault="000576BF" w:rsidP="000576BF">
      <w:pPr>
        <w:spacing w:line="240" w:lineRule="auto"/>
        <w:jc w:val="right"/>
      </w:pPr>
      <w:r>
        <w:t xml:space="preserve"> индивидуальной упаковке. Вы можете собрать ее самостоятельно</w:t>
      </w:r>
    </w:p>
    <w:p w:rsidR="000576BF" w:rsidRDefault="000576BF" w:rsidP="000576BF">
      <w:pPr>
        <w:spacing w:line="240" w:lineRule="auto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7F52E13" wp14:editId="43F57388">
            <wp:simplePos x="0" y="0"/>
            <wp:positionH relativeFrom="column">
              <wp:posOffset>-372745</wp:posOffset>
            </wp:positionH>
            <wp:positionV relativeFrom="paragraph">
              <wp:posOffset>59055</wp:posOffset>
            </wp:positionV>
            <wp:extent cx="1893570" cy="1366520"/>
            <wp:effectExtent l="19050" t="0" r="0" b="0"/>
            <wp:wrapThrough wrapText="bothSides">
              <wp:wrapPolygon edited="0">
                <wp:start x="-217" y="0"/>
                <wp:lineTo x="-217" y="21379"/>
                <wp:lineTo x="21513" y="21379"/>
                <wp:lineTo x="21513" y="0"/>
                <wp:lineTo x="-217" y="0"/>
              </wp:wrapPolygon>
            </wp:wrapThrough>
            <wp:docPr id="1" name="Рисунок 0" descr="пл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ка.jpg"/>
                    <pic:cNvPicPr/>
                  </pic:nvPicPr>
                  <pic:blipFill>
                    <a:blip r:embed="rId7" cstate="print"/>
                    <a:srcRect l="12876" r="17142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или воспользоваться услугами квалифицированных сборщиков.</w:t>
      </w:r>
    </w:p>
    <w:p w:rsidR="000576BF" w:rsidRDefault="000576BF" w:rsidP="000576BF"/>
    <w:p w:rsidR="000576BF" w:rsidRDefault="000576BF" w:rsidP="000576BF">
      <w:r>
        <w:t>Закрепите шурупами планки и вязки с двух сторон.  Закрепите подпятники.</w:t>
      </w:r>
    </w:p>
    <w:p w:rsidR="000576BF" w:rsidRDefault="000576BF" w:rsidP="000576BF"/>
    <w:p w:rsidR="000576BF" w:rsidRDefault="000576BF" w:rsidP="000576BF">
      <w:r>
        <w:t>Соберите корпус</w:t>
      </w:r>
    </w:p>
    <w:p w:rsidR="000576BF" w:rsidRDefault="000576BF" w:rsidP="000576B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A5E0013" wp14:editId="4335A04F">
            <wp:simplePos x="0" y="0"/>
            <wp:positionH relativeFrom="column">
              <wp:posOffset>-562610</wp:posOffset>
            </wp:positionH>
            <wp:positionV relativeFrom="paragraph">
              <wp:posOffset>20955</wp:posOffset>
            </wp:positionV>
            <wp:extent cx="4119245" cy="2415540"/>
            <wp:effectExtent l="19050" t="0" r="0" b="0"/>
            <wp:wrapThrough wrapText="bothSides">
              <wp:wrapPolygon edited="0">
                <wp:start x="-100" y="0"/>
                <wp:lineTo x="-100" y="21464"/>
                <wp:lineTo x="21577" y="21464"/>
                <wp:lineTo x="21577" y="0"/>
                <wp:lineTo x="-100" y="0"/>
              </wp:wrapPolygon>
            </wp:wrapThrough>
            <wp:docPr id="3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8" cstate="print"/>
                    <a:srcRect l="6459" r="7602"/>
                    <a:stretch>
                      <a:fillRect/>
                    </a:stretch>
                  </pic:blipFill>
                  <pic:spPr>
                    <a:xfrm>
                      <a:off x="0" y="0"/>
                      <a:ext cx="411924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>
      <w:pPr>
        <w:rPr>
          <w:noProof/>
          <w:lang w:eastAsia="ru-RU"/>
        </w:rPr>
      </w:pPr>
      <w:r>
        <w:t>Установите щиты</w:t>
      </w:r>
    </w:p>
    <w:p w:rsidR="001B2116" w:rsidRDefault="001B2116"/>
    <w:p w:rsidR="000576BF" w:rsidRDefault="000576BF"/>
    <w:p w:rsidR="000576BF" w:rsidRDefault="000576BF"/>
    <w:p w:rsidR="000576BF" w:rsidRDefault="000576BF"/>
    <w:p w:rsidR="000576BF" w:rsidRDefault="000576BF" w:rsidP="000576BF">
      <w:pPr>
        <w:jc w:val="center"/>
        <w:rPr>
          <w:sz w:val="48"/>
          <w:szCs w:val="48"/>
        </w:rPr>
      </w:pPr>
    </w:p>
    <w:p w:rsidR="000576BF" w:rsidRDefault="000576BF" w:rsidP="000576BF">
      <w:pPr>
        <w:jc w:val="center"/>
        <w:rPr>
          <w:sz w:val="48"/>
          <w:szCs w:val="48"/>
        </w:rPr>
      </w:pPr>
    </w:p>
    <w:p w:rsidR="000576BF" w:rsidRDefault="000576BF" w:rsidP="000576BF">
      <w:pPr>
        <w:jc w:val="center"/>
        <w:rPr>
          <w:sz w:val="48"/>
          <w:szCs w:val="48"/>
        </w:rPr>
      </w:pPr>
    </w:p>
    <w:p w:rsidR="000576BF" w:rsidRPr="00FC029E" w:rsidRDefault="000576BF" w:rsidP="000576BF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0576BF" w:rsidRPr="00CA1CA1" w:rsidRDefault="000576BF" w:rsidP="000576BF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0576BF" w:rsidRPr="00FC029E" w:rsidRDefault="000576BF" w:rsidP="000576BF">
      <w:pPr>
        <w:jc w:val="center"/>
        <w:rPr>
          <w:sz w:val="48"/>
          <w:szCs w:val="48"/>
        </w:rPr>
      </w:pPr>
      <w:r>
        <w:rPr>
          <w:sz w:val="48"/>
          <w:szCs w:val="48"/>
        </w:rPr>
        <w:t>Трюмо с/г Маргарита Люкс</w:t>
      </w:r>
    </w:p>
    <w:p w:rsidR="000576BF" w:rsidRDefault="000576BF" w:rsidP="000576BF"/>
    <w:p w:rsidR="000576BF" w:rsidRDefault="000576BF" w:rsidP="000576BF"/>
    <w:p w:rsidR="000576BF" w:rsidRDefault="000576BF" w:rsidP="000576BF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78E507B" wp14:editId="39B254A1">
            <wp:simplePos x="0" y="0"/>
            <wp:positionH relativeFrom="column">
              <wp:posOffset>1307465</wp:posOffset>
            </wp:positionH>
            <wp:positionV relativeFrom="paragraph">
              <wp:posOffset>33020</wp:posOffset>
            </wp:positionV>
            <wp:extent cx="3197860" cy="4269105"/>
            <wp:effectExtent l="19050" t="0" r="2540" b="0"/>
            <wp:wrapThrough wrapText="bothSides">
              <wp:wrapPolygon edited="0">
                <wp:start x="-129" y="0"/>
                <wp:lineTo x="-129" y="21494"/>
                <wp:lineTo x="21617" y="21494"/>
                <wp:lineTo x="21617" y="0"/>
                <wp:lineTo x="-129" y="0"/>
              </wp:wrapPolygon>
            </wp:wrapThrough>
            <wp:docPr id="2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9"/>
                    <a:srcRect l="33833" r="33819"/>
                    <a:stretch>
                      <a:fillRect/>
                    </a:stretch>
                  </pic:blipFill>
                  <pic:spPr>
                    <a:xfrm>
                      <a:off x="0" y="0"/>
                      <a:ext cx="319786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Pr="000E764A" w:rsidRDefault="000576BF" w:rsidP="000576BF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t>Инструкция по уходу за мебелью и правила эксплуатации.</w:t>
      </w:r>
    </w:p>
    <w:p w:rsidR="000576BF" w:rsidRDefault="000576BF" w:rsidP="000576BF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0576BF" w:rsidRDefault="000576BF" w:rsidP="000576BF">
      <w:pPr>
        <w:pStyle w:val="a3"/>
        <w:numPr>
          <w:ilvl w:val="0"/>
          <w:numId w:val="2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0576BF" w:rsidRDefault="000576BF" w:rsidP="000576BF">
      <w:pPr>
        <w:pStyle w:val="a3"/>
        <w:numPr>
          <w:ilvl w:val="0"/>
          <w:numId w:val="2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0576BF" w:rsidRDefault="000576BF" w:rsidP="000576BF">
      <w:pPr>
        <w:pStyle w:val="a3"/>
        <w:numPr>
          <w:ilvl w:val="0"/>
          <w:numId w:val="2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0576BF" w:rsidRDefault="000576BF" w:rsidP="000576BF">
      <w:pPr>
        <w:pStyle w:val="a3"/>
        <w:numPr>
          <w:ilvl w:val="0"/>
          <w:numId w:val="2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0576BF" w:rsidRDefault="000576BF" w:rsidP="000576BF">
      <w:pPr>
        <w:pStyle w:val="a3"/>
        <w:numPr>
          <w:ilvl w:val="0"/>
          <w:numId w:val="2"/>
        </w:numPr>
      </w:pPr>
      <w:r>
        <w:t>Изделия мебели необходимо устанавливать на ровные поверхности.</w:t>
      </w:r>
    </w:p>
    <w:p w:rsidR="000576BF" w:rsidRDefault="000576BF" w:rsidP="000576BF">
      <w:pPr>
        <w:pStyle w:val="a3"/>
        <w:numPr>
          <w:ilvl w:val="0"/>
          <w:numId w:val="2"/>
        </w:numPr>
      </w:pPr>
      <w:r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0576BF" w:rsidRDefault="000576BF" w:rsidP="000576BF">
      <w:pPr>
        <w:pStyle w:val="a3"/>
        <w:numPr>
          <w:ilvl w:val="0"/>
          <w:numId w:val="2"/>
        </w:numPr>
      </w:pPr>
      <w:r>
        <w:t>В процессе эксплуатации мебели возможно ослабление крепежной фурнитуры, необходимо осуществлять «затяжку» всех изделий металлофурнитуры, осуществляющих крепеж и регулировку узлов, обеспечивающих открывание и трансформацию подвижных элементов.</w:t>
      </w:r>
    </w:p>
    <w:p w:rsidR="000576BF" w:rsidRPr="003D24A7" w:rsidRDefault="000576BF" w:rsidP="000576BF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0576BF" w:rsidRDefault="000576BF" w:rsidP="000576BF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0576BF" w:rsidRDefault="000576BF" w:rsidP="000576BF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( можете перепутать детали). Проверить наличие фурнитуры.</w:t>
      </w:r>
    </w:p>
    <w:p w:rsidR="000576BF" w:rsidRDefault="000576BF" w:rsidP="000576BF">
      <w:r>
        <w:t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со  схемами сборки и инструкцией.</w:t>
      </w:r>
    </w:p>
    <w:p w:rsidR="000576BF" w:rsidRDefault="000576BF" w:rsidP="000576BF">
      <w:r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0576BF" w:rsidRDefault="000576BF" w:rsidP="000576BF">
      <w:r>
        <w:lastRenderedPageBreak/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tbl>
      <w:tblPr>
        <w:tblW w:w="8500" w:type="dxa"/>
        <w:tblLook w:val="04A0" w:firstRow="1" w:lastRow="0" w:firstColumn="1" w:lastColumn="0" w:noHBand="0" w:noVBand="1"/>
      </w:tblPr>
      <w:tblGrid>
        <w:gridCol w:w="7540"/>
        <w:gridCol w:w="960"/>
      </w:tblGrid>
      <w:tr w:rsidR="000576BF" w:rsidRPr="002455DB" w:rsidTr="00F040F6">
        <w:trPr>
          <w:trHeight w:val="255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Default="000576BF" w:rsidP="00F040F6">
            <w:pPr>
              <w:spacing w:after="0" w:line="240" w:lineRule="auto"/>
              <w:rPr>
                <w:sz w:val="36"/>
                <w:szCs w:val="36"/>
              </w:rPr>
            </w:pPr>
            <w:r w:rsidRPr="0064109F">
              <w:rPr>
                <w:sz w:val="36"/>
                <w:szCs w:val="36"/>
              </w:rPr>
              <w:t>Схем</w:t>
            </w:r>
            <w:r>
              <w:rPr>
                <w:sz w:val="36"/>
                <w:szCs w:val="36"/>
              </w:rPr>
              <w:t>а сборки:</w:t>
            </w:r>
          </w:p>
          <w:tbl>
            <w:tblPr>
              <w:tblW w:w="6602" w:type="dxa"/>
              <w:tblLook w:val="04A0" w:firstRow="1" w:lastRow="0" w:firstColumn="1" w:lastColumn="0" w:noHBand="0" w:noVBand="1"/>
            </w:tblPr>
            <w:tblGrid>
              <w:gridCol w:w="619"/>
              <w:gridCol w:w="2772"/>
              <w:gridCol w:w="797"/>
              <w:gridCol w:w="1458"/>
              <w:gridCol w:w="956"/>
            </w:tblGrid>
            <w:tr w:rsidR="000576BF" w:rsidRPr="00D95857" w:rsidTr="00F040F6">
              <w:trPr>
                <w:trHeight w:val="255"/>
              </w:trPr>
              <w:tc>
                <w:tcPr>
                  <w:tcW w:w="6602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Спецификация на панели и профили</w:t>
                  </w: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277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97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2414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Готовая деталь</w:t>
                  </w: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Поз.</w:t>
                  </w: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Кол-во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Длина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Ширина</w:t>
                  </w: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Дно ящика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393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350</w:t>
                  </w: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ДВП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576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450</w:t>
                  </w: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Крыша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450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400</w:t>
                  </w: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Подзеркальник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600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800</w:t>
                  </w: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Полка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250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150</w:t>
                  </w: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Зеркало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700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500</w:t>
                  </w: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Планки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184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150</w:t>
                  </w: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Крыша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800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400</w:t>
                  </w: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Планки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418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Боковина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544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370</w:t>
                  </w: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Крыша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450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370</w:t>
                  </w: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Боковина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730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370</w:t>
                  </w: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Боковина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138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370</w:t>
                  </w: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14</w:t>
                  </w: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Боковина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544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370</w:t>
                  </w: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15</w:t>
                  </w: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Вязки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138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748</w:t>
                  </w: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16</w:t>
                  </w: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Фасад ящика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177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447</w:t>
                  </w: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17</w:t>
                  </w: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Боковина ящика левая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350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18</w:t>
                  </w: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Боковина ящика правая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350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19</w:t>
                  </w: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Фальш-панель ящика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360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20</w:t>
                  </w: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Задняя панель ящика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360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564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Спецификация на крепеж, фурнитуру, сборки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Поз.</w:t>
                  </w:r>
                </w:p>
              </w:tc>
              <w:tc>
                <w:tcPr>
                  <w:tcW w:w="277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797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Кол-во</w:t>
                  </w:r>
                </w:p>
              </w:tc>
              <w:tc>
                <w:tcPr>
                  <w:tcW w:w="145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Примечание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Уголок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24</w:t>
                  </w: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Направляющие 350мм.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28</w:t>
                  </w: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Евровинт 6х50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34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30</w:t>
                  </w: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Шуруп 4х16 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50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31</w:t>
                  </w: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Шуруп 4х25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40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32</w:t>
                  </w: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Шуруп 3,5х16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33</w:t>
                  </w: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ноги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27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Подпятники</w:t>
                  </w: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4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заглушки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30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гвозди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70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евроключ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576BF" w:rsidRPr="00D95857" w:rsidTr="00F040F6">
              <w:trPr>
                <w:trHeight w:val="255"/>
              </w:trPr>
              <w:tc>
                <w:tcPr>
                  <w:tcW w:w="6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27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Ручки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9585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576BF" w:rsidRPr="00D95857" w:rsidRDefault="000576BF" w:rsidP="00F040F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0576BF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0576BF" w:rsidRPr="002455DB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2455DB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0576BF" w:rsidRDefault="000576BF" w:rsidP="000576BF">
      <w:pPr>
        <w:jc w:val="right"/>
      </w:pPr>
      <w:r>
        <w:t>Сборку рекомендовано производить вдвоем на чистой, ровной поверхности, во избежание перекосов и повреждений.</w:t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9656515" wp14:editId="11E379C6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4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Не приступайте к сборке, не ознакомившись с инструкцией! Для удобства транспортировки и предохранения от повреждений, мебель поставляется в разобранном виде в  индивидуальной упаковке. Вы можете собрать ее самостоятельно  или воспользоваться услугами квалифицированных сборщиков.</w:t>
      </w:r>
    </w:p>
    <w:p w:rsidR="000576BF" w:rsidRDefault="000576BF" w:rsidP="000576BF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EC35BAC" wp14:editId="07A0BEEA">
            <wp:simplePos x="0" y="0"/>
            <wp:positionH relativeFrom="column">
              <wp:posOffset>2578100</wp:posOffset>
            </wp:positionH>
            <wp:positionV relativeFrom="paragraph">
              <wp:posOffset>-34290</wp:posOffset>
            </wp:positionV>
            <wp:extent cx="2040890" cy="1122045"/>
            <wp:effectExtent l="19050" t="0" r="0" b="0"/>
            <wp:wrapThrough wrapText="bothSides">
              <wp:wrapPolygon edited="0">
                <wp:start x="-202" y="0"/>
                <wp:lineTo x="-202" y="21270"/>
                <wp:lineTo x="21573" y="21270"/>
                <wp:lineTo x="21573" y="0"/>
                <wp:lineTo x="-202" y="0"/>
              </wp:wrapPolygon>
            </wp:wrapThrough>
            <wp:docPr id="5" name="Рисунок 4" descr="тумба напр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 направ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Закрепите  направляющие на боковинах</w:t>
      </w:r>
    </w:p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>
      <w:r>
        <w:t>Соберите корпус</w:t>
      </w:r>
    </w:p>
    <w:p w:rsidR="000576BF" w:rsidRDefault="000576BF" w:rsidP="000576BF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CC8B9ED" wp14:editId="7B91854C">
            <wp:simplePos x="0" y="0"/>
            <wp:positionH relativeFrom="column">
              <wp:posOffset>-461645</wp:posOffset>
            </wp:positionH>
            <wp:positionV relativeFrom="paragraph">
              <wp:posOffset>22860</wp:posOffset>
            </wp:positionV>
            <wp:extent cx="3406775" cy="2024380"/>
            <wp:effectExtent l="19050" t="0" r="3175" b="0"/>
            <wp:wrapThrough wrapText="bothSides">
              <wp:wrapPolygon edited="0">
                <wp:start x="-121" y="0"/>
                <wp:lineTo x="-121" y="21343"/>
                <wp:lineTo x="21620" y="21343"/>
                <wp:lineTo x="21620" y="0"/>
                <wp:lineTo x="-121" y="0"/>
              </wp:wrapPolygon>
            </wp:wrapThrough>
            <wp:docPr id="6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775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Установите ДВП. Внимание: Проверить диагонали трюмо. Прикрутите ноги.</w:t>
      </w:r>
    </w:p>
    <w:p w:rsidR="000576BF" w:rsidRDefault="000576BF" w:rsidP="000576BF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8B3AA66" wp14:editId="3F9CD336">
            <wp:simplePos x="0" y="0"/>
            <wp:positionH relativeFrom="column">
              <wp:posOffset>412750</wp:posOffset>
            </wp:positionH>
            <wp:positionV relativeFrom="paragraph">
              <wp:posOffset>180975</wp:posOffset>
            </wp:positionV>
            <wp:extent cx="2058670" cy="1567180"/>
            <wp:effectExtent l="19050" t="0" r="0" b="0"/>
            <wp:wrapSquare wrapText="bothSides"/>
            <wp:docPr id="25" name="Рисунок 24" descr="д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п.jpg"/>
                    <pic:cNvPicPr/>
                  </pic:nvPicPr>
                  <pic:blipFill>
                    <a:blip r:embed="rId12"/>
                    <a:srcRect l="40219" t="15696" r="9447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6BF" w:rsidRDefault="000576BF" w:rsidP="000576BF">
      <w:pPr>
        <w:rPr>
          <w:noProof/>
          <w:lang w:eastAsia="ru-RU"/>
        </w:rPr>
      </w:pPr>
    </w:p>
    <w:p w:rsidR="000576BF" w:rsidRDefault="000576BF" w:rsidP="000576BF">
      <w:pPr>
        <w:rPr>
          <w:noProof/>
          <w:lang w:eastAsia="ru-RU"/>
        </w:rPr>
      </w:pPr>
    </w:p>
    <w:p w:rsidR="000576BF" w:rsidRDefault="000576BF" w:rsidP="000576BF">
      <w:pPr>
        <w:rPr>
          <w:noProof/>
          <w:lang w:eastAsia="ru-RU"/>
        </w:rPr>
      </w:pPr>
    </w:p>
    <w:p w:rsidR="000576BF" w:rsidRDefault="000576BF" w:rsidP="000576BF">
      <w:pPr>
        <w:rPr>
          <w:noProof/>
          <w:lang w:eastAsia="ru-RU"/>
        </w:rPr>
      </w:pPr>
    </w:p>
    <w:p w:rsidR="000576BF" w:rsidRDefault="000576BF" w:rsidP="000576BF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E5F9561" wp14:editId="33F2B77B">
            <wp:simplePos x="0" y="0"/>
            <wp:positionH relativeFrom="column">
              <wp:posOffset>-838200</wp:posOffset>
            </wp:positionH>
            <wp:positionV relativeFrom="paragraph">
              <wp:posOffset>367030</wp:posOffset>
            </wp:positionV>
            <wp:extent cx="3900805" cy="2321560"/>
            <wp:effectExtent l="19050" t="0" r="4445" b="0"/>
            <wp:wrapThrough wrapText="bothSides">
              <wp:wrapPolygon edited="0">
                <wp:start x="-105" y="0"/>
                <wp:lineTo x="-105" y="21446"/>
                <wp:lineTo x="21625" y="21446"/>
                <wp:lineTo x="21625" y="0"/>
                <wp:lineTo x="-105" y="0"/>
              </wp:wrapPolygon>
            </wp:wrapThrough>
            <wp:docPr id="8" name="Рисунок 0" descr="трюмо 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юмо верх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80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Соберите подзеркальник и прикрепите его к крыше трюмо</w:t>
      </w:r>
    </w:p>
    <w:p w:rsidR="000576BF" w:rsidRDefault="000576BF" w:rsidP="000576BF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175AC4D" wp14:editId="1A5FA572">
            <wp:simplePos x="0" y="0"/>
            <wp:positionH relativeFrom="column">
              <wp:posOffset>-859790</wp:posOffset>
            </wp:positionH>
            <wp:positionV relativeFrom="paragraph">
              <wp:posOffset>145415</wp:posOffset>
            </wp:positionV>
            <wp:extent cx="3473450" cy="2066290"/>
            <wp:effectExtent l="0" t="0" r="0" b="0"/>
            <wp:wrapThrough wrapText="bothSides">
              <wp:wrapPolygon edited="0">
                <wp:start x="5686" y="0"/>
                <wp:lineTo x="5686" y="6372"/>
                <wp:lineTo x="3435" y="8165"/>
                <wp:lineTo x="2488" y="9160"/>
                <wp:lineTo x="2014" y="11749"/>
                <wp:lineTo x="2014" y="12745"/>
                <wp:lineTo x="355" y="14338"/>
                <wp:lineTo x="592" y="15732"/>
                <wp:lineTo x="7582" y="15931"/>
                <wp:lineTo x="8885" y="19117"/>
                <wp:lineTo x="9477" y="21308"/>
                <wp:lineTo x="9596" y="21308"/>
                <wp:lineTo x="10306" y="21308"/>
                <wp:lineTo x="10662" y="20711"/>
                <wp:lineTo x="10425" y="20113"/>
                <wp:lineTo x="9596" y="19117"/>
                <wp:lineTo x="10188" y="19117"/>
                <wp:lineTo x="11728" y="16728"/>
                <wp:lineTo x="11728" y="6572"/>
                <wp:lineTo x="17651" y="6372"/>
                <wp:lineTo x="21442" y="5178"/>
                <wp:lineTo x="21324" y="3186"/>
                <wp:lineTo x="21205" y="199"/>
                <wp:lineTo x="21205" y="0"/>
                <wp:lineTo x="5686" y="0"/>
              </wp:wrapPolygon>
            </wp:wrapThrough>
            <wp:docPr id="10" name="Рисунок 5" descr="трюмо кры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юмо крыша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>
      <w:pPr>
        <w:rPr>
          <w:noProof/>
          <w:lang w:eastAsia="ru-RU"/>
        </w:rPr>
      </w:pPr>
      <w:r>
        <w:t>Установите подзеркальник на корпус и закрепите</w:t>
      </w:r>
      <w:r>
        <w:rPr>
          <w:noProof/>
          <w:lang w:eastAsia="ru-RU"/>
        </w:rPr>
        <w:t xml:space="preserve"> .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>Соберите ящик.</w:t>
      </w:r>
    </w:p>
    <w:p w:rsidR="000576BF" w:rsidRDefault="000576BF" w:rsidP="000576BF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25AC4FB" wp14:editId="4F43A9DC">
            <wp:simplePos x="0" y="0"/>
            <wp:positionH relativeFrom="column">
              <wp:posOffset>-670560</wp:posOffset>
            </wp:positionH>
            <wp:positionV relativeFrom="paragraph">
              <wp:posOffset>69850</wp:posOffset>
            </wp:positionV>
            <wp:extent cx="2783205" cy="1656080"/>
            <wp:effectExtent l="19050" t="0" r="0" b="0"/>
            <wp:wrapThrough wrapText="bothSides">
              <wp:wrapPolygon edited="0">
                <wp:start x="5175" y="745"/>
                <wp:lineTo x="4879" y="8696"/>
                <wp:lineTo x="3400" y="9690"/>
                <wp:lineTo x="1626" y="11926"/>
                <wp:lineTo x="1478" y="12920"/>
                <wp:lineTo x="-148" y="16647"/>
                <wp:lineTo x="-148" y="18387"/>
                <wp:lineTo x="2513" y="20623"/>
                <wp:lineTo x="4435" y="20623"/>
                <wp:lineTo x="5618" y="20623"/>
                <wp:lineTo x="10349" y="20623"/>
                <wp:lineTo x="11828" y="19629"/>
                <wp:lineTo x="11680" y="8696"/>
                <wp:lineTo x="15819" y="8696"/>
                <wp:lineTo x="21585" y="6460"/>
                <wp:lineTo x="21585" y="745"/>
                <wp:lineTo x="5175" y="745"/>
              </wp:wrapPolygon>
            </wp:wrapThrough>
            <wp:docPr id="13" name="Рисунок 12" descr="трюмо вмес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юмо вместе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1D848D1" wp14:editId="116E6959">
            <wp:simplePos x="0" y="0"/>
            <wp:positionH relativeFrom="column">
              <wp:posOffset>2720975</wp:posOffset>
            </wp:positionH>
            <wp:positionV relativeFrom="paragraph">
              <wp:posOffset>187960</wp:posOffset>
            </wp:positionV>
            <wp:extent cx="3697605" cy="1383030"/>
            <wp:effectExtent l="19050" t="0" r="0" b="0"/>
            <wp:wrapThrough wrapText="bothSides">
              <wp:wrapPolygon edited="0">
                <wp:start x="-111" y="0"/>
                <wp:lineTo x="-111" y="21421"/>
                <wp:lineTo x="21589" y="21421"/>
                <wp:lineTo x="21589" y="0"/>
                <wp:lineTo x="-111" y="0"/>
              </wp:wrapPolygon>
            </wp:wrapThrough>
            <wp:docPr id="11" name="Рисунок 9" descr="я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щик.jpg"/>
                    <pic:cNvPicPr/>
                  </pic:nvPicPr>
                  <pic:blipFill>
                    <a:blip r:embed="rId16" cstate="print"/>
                    <a:srcRect t="18378" b="18649"/>
                    <a:stretch>
                      <a:fillRect/>
                    </a:stretch>
                  </pic:blipFill>
                  <pic:spPr>
                    <a:xfrm>
                      <a:off x="0" y="0"/>
                      <a:ext cx="3697605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6BF" w:rsidRDefault="000576BF" w:rsidP="000576BF"/>
    <w:p w:rsidR="000576BF" w:rsidRDefault="000576BF" w:rsidP="000576BF">
      <w:pPr>
        <w:rPr>
          <w:noProof/>
          <w:lang w:eastAsia="ru-RU"/>
        </w:rPr>
      </w:pPr>
    </w:p>
    <w:p w:rsidR="000576BF" w:rsidRDefault="000576BF" w:rsidP="000576BF">
      <w:pPr>
        <w:rPr>
          <w:noProof/>
          <w:lang w:eastAsia="ru-RU"/>
        </w:rPr>
      </w:pPr>
    </w:p>
    <w:p w:rsidR="000576BF" w:rsidRDefault="000576BF" w:rsidP="000576BF">
      <w:pPr>
        <w:rPr>
          <w:noProof/>
          <w:lang w:eastAsia="ru-RU"/>
        </w:rPr>
      </w:pPr>
    </w:p>
    <w:p w:rsidR="000576BF" w:rsidRDefault="000576BF" w:rsidP="000576BF">
      <w:pPr>
        <w:rPr>
          <w:noProof/>
          <w:lang w:eastAsia="ru-RU"/>
        </w:rPr>
      </w:pPr>
      <w:r>
        <w:rPr>
          <w:noProof/>
          <w:lang w:eastAsia="ru-RU"/>
        </w:rPr>
        <w:t>Установите полки.  Закрепите зеркало</w:t>
      </w:r>
    </w:p>
    <w:p w:rsidR="000576BF" w:rsidRDefault="000576BF" w:rsidP="000576B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3CC32B4" wp14:editId="5BC20625">
            <wp:simplePos x="0" y="0"/>
            <wp:positionH relativeFrom="column">
              <wp:posOffset>-330835</wp:posOffset>
            </wp:positionH>
            <wp:positionV relativeFrom="paragraph">
              <wp:posOffset>66040</wp:posOffset>
            </wp:positionV>
            <wp:extent cx="3222625" cy="1911350"/>
            <wp:effectExtent l="19050" t="0" r="0" b="0"/>
            <wp:wrapThrough wrapText="bothSides">
              <wp:wrapPolygon edited="0">
                <wp:start x="-128" y="0"/>
                <wp:lineTo x="-128" y="21313"/>
                <wp:lineTo x="21579" y="21313"/>
                <wp:lineTo x="21579" y="0"/>
                <wp:lineTo x="-128" y="0"/>
              </wp:wrapPolygon>
            </wp:wrapThrough>
            <wp:docPr id="12" name="Рисунок 11" descr="ящик на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щик на место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D72A2B7" wp14:editId="71D9282F">
            <wp:simplePos x="0" y="0"/>
            <wp:positionH relativeFrom="column">
              <wp:posOffset>2750820</wp:posOffset>
            </wp:positionH>
            <wp:positionV relativeFrom="paragraph">
              <wp:posOffset>267970</wp:posOffset>
            </wp:positionV>
            <wp:extent cx="3169285" cy="1884045"/>
            <wp:effectExtent l="19050" t="0" r="0" b="0"/>
            <wp:wrapThrough wrapText="bothSides">
              <wp:wrapPolygon edited="0">
                <wp:start x="-130" y="0"/>
                <wp:lineTo x="-130" y="21403"/>
                <wp:lineTo x="21552" y="21403"/>
                <wp:lineTo x="21552" y="0"/>
                <wp:lineTo x="-130" y="0"/>
              </wp:wrapPolygon>
            </wp:wrapThrough>
            <wp:docPr id="14" name="Рисунок 13" descr="трюмо зерк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юмо зеркало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6BF" w:rsidRDefault="000576BF"/>
    <w:p w:rsidR="000576BF" w:rsidRDefault="000576BF"/>
    <w:p w:rsidR="000576BF" w:rsidRDefault="000576BF" w:rsidP="000576BF">
      <w:pPr>
        <w:jc w:val="center"/>
        <w:rPr>
          <w:sz w:val="48"/>
          <w:szCs w:val="48"/>
        </w:rPr>
      </w:pPr>
    </w:p>
    <w:p w:rsidR="000576BF" w:rsidRDefault="000576BF" w:rsidP="000576BF">
      <w:pPr>
        <w:jc w:val="center"/>
        <w:rPr>
          <w:sz w:val="48"/>
          <w:szCs w:val="48"/>
        </w:rPr>
      </w:pPr>
    </w:p>
    <w:p w:rsidR="000576BF" w:rsidRPr="00FC029E" w:rsidRDefault="000576BF" w:rsidP="000576BF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0576BF" w:rsidRPr="00CA1CA1" w:rsidRDefault="000576BF" w:rsidP="000576BF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0576BF" w:rsidRPr="00FC029E" w:rsidRDefault="000576BF" w:rsidP="000576BF">
      <w:pPr>
        <w:jc w:val="center"/>
        <w:rPr>
          <w:sz w:val="48"/>
          <w:szCs w:val="48"/>
        </w:rPr>
      </w:pPr>
      <w:r>
        <w:rPr>
          <w:sz w:val="48"/>
          <w:szCs w:val="48"/>
        </w:rPr>
        <w:t>Тумба с/г Маргарита Люкс</w:t>
      </w:r>
    </w:p>
    <w:p w:rsidR="000576BF" w:rsidRDefault="000576BF" w:rsidP="000576BF"/>
    <w:p w:rsidR="000576BF" w:rsidRDefault="000576BF" w:rsidP="000576BF"/>
    <w:p w:rsidR="000576BF" w:rsidRDefault="000576BF" w:rsidP="000576BF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5B31BEE9" wp14:editId="1E75CDE5">
            <wp:simplePos x="0" y="0"/>
            <wp:positionH relativeFrom="column">
              <wp:posOffset>1670050</wp:posOffset>
            </wp:positionH>
            <wp:positionV relativeFrom="paragraph">
              <wp:posOffset>264160</wp:posOffset>
            </wp:positionV>
            <wp:extent cx="2040890" cy="3681095"/>
            <wp:effectExtent l="19050" t="0" r="0" b="0"/>
            <wp:wrapThrough wrapText="bothSides">
              <wp:wrapPolygon edited="0">
                <wp:start x="-202" y="0"/>
                <wp:lineTo x="-202" y="21462"/>
                <wp:lineTo x="21573" y="21462"/>
                <wp:lineTo x="21573" y="0"/>
                <wp:lineTo x="-202" y="0"/>
              </wp:wrapPolygon>
            </wp:wrapThrough>
            <wp:docPr id="15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19"/>
                    <a:srcRect l="38212" r="37839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>
      <w:pPr>
        <w:rPr>
          <w:noProof/>
          <w:lang w:eastAsia="ru-RU"/>
        </w:rPr>
      </w:pPr>
    </w:p>
    <w:p w:rsidR="000576BF" w:rsidRDefault="000576BF" w:rsidP="000576BF">
      <w:pPr>
        <w:rPr>
          <w:noProof/>
          <w:lang w:eastAsia="ru-RU"/>
        </w:rPr>
      </w:pPr>
    </w:p>
    <w:p w:rsidR="000576BF" w:rsidRDefault="000576BF" w:rsidP="000576BF">
      <w:pPr>
        <w:rPr>
          <w:noProof/>
          <w:lang w:eastAsia="ru-RU"/>
        </w:rPr>
      </w:pPr>
    </w:p>
    <w:p w:rsidR="000576BF" w:rsidRDefault="000576BF" w:rsidP="000576BF"/>
    <w:p w:rsidR="000576BF" w:rsidRDefault="000576BF" w:rsidP="000576BF"/>
    <w:p w:rsidR="000576BF" w:rsidRPr="000E764A" w:rsidRDefault="000576BF" w:rsidP="000576BF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t>Инструкция по уходу за мебелью и правила эксплуатации.</w:t>
      </w:r>
    </w:p>
    <w:p w:rsidR="000576BF" w:rsidRDefault="000576BF" w:rsidP="000576BF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0576BF" w:rsidRDefault="000576BF" w:rsidP="000576BF">
      <w:pPr>
        <w:pStyle w:val="a3"/>
        <w:numPr>
          <w:ilvl w:val="0"/>
          <w:numId w:val="3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0576BF" w:rsidRDefault="000576BF" w:rsidP="000576BF">
      <w:pPr>
        <w:pStyle w:val="a3"/>
        <w:numPr>
          <w:ilvl w:val="0"/>
          <w:numId w:val="3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0576BF" w:rsidRDefault="000576BF" w:rsidP="000576BF">
      <w:pPr>
        <w:pStyle w:val="a3"/>
        <w:numPr>
          <w:ilvl w:val="0"/>
          <w:numId w:val="3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0576BF" w:rsidRDefault="000576BF" w:rsidP="000576BF">
      <w:pPr>
        <w:pStyle w:val="a3"/>
        <w:numPr>
          <w:ilvl w:val="0"/>
          <w:numId w:val="3"/>
        </w:numPr>
      </w:pPr>
      <w:r>
        <w:lastRenderedPageBreak/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0576BF" w:rsidRDefault="000576BF" w:rsidP="000576BF">
      <w:pPr>
        <w:pStyle w:val="a3"/>
        <w:numPr>
          <w:ilvl w:val="0"/>
          <w:numId w:val="3"/>
        </w:numPr>
      </w:pPr>
      <w:r>
        <w:t>Изделия мебели необходимо устанавливать на ровные поверхности.</w:t>
      </w:r>
    </w:p>
    <w:p w:rsidR="000576BF" w:rsidRDefault="000576BF" w:rsidP="000576BF">
      <w:pPr>
        <w:pStyle w:val="a3"/>
        <w:numPr>
          <w:ilvl w:val="0"/>
          <w:numId w:val="3"/>
        </w:numPr>
      </w:pPr>
      <w:r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0576BF" w:rsidRDefault="000576BF" w:rsidP="000576BF">
      <w:pPr>
        <w:pStyle w:val="a3"/>
        <w:numPr>
          <w:ilvl w:val="0"/>
          <w:numId w:val="3"/>
        </w:numPr>
      </w:pPr>
      <w:r>
        <w:t>В процессе эксплуатации мебели возможно ослабление крепежной фурнитуры, необходимо осуществлять «затяжку» всех изделий металлофурнитуры, осуществляющих крепеж и регулировку узлов, обеспечивающих открывание и трансформацию подвижных элементов.</w:t>
      </w:r>
    </w:p>
    <w:p w:rsidR="000576BF" w:rsidRPr="003D24A7" w:rsidRDefault="000576BF" w:rsidP="000576BF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0576BF" w:rsidRDefault="000576BF" w:rsidP="000576BF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0576BF" w:rsidRDefault="000576BF" w:rsidP="000576BF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( можете перепутать детали). Проверить наличие фурнитуры.</w:t>
      </w:r>
    </w:p>
    <w:p w:rsidR="000576BF" w:rsidRDefault="000576BF" w:rsidP="000576BF">
      <w:r>
        <w:t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со  схемами сборки и инструкцией.</w:t>
      </w:r>
    </w:p>
    <w:p w:rsidR="000576BF" w:rsidRDefault="000576BF" w:rsidP="000576BF">
      <w:r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0576BF" w:rsidRDefault="000576BF" w:rsidP="000576BF">
      <w:r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p w:rsidR="000576BF" w:rsidRDefault="000576BF" w:rsidP="000576BF">
      <w:pPr>
        <w:rPr>
          <w:sz w:val="36"/>
          <w:szCs w:val="36"/>
        </w:rPr>
      </w:pPr>
      <w:r w:rsidRPr="0064109F">
        <w:rPr>
          <w:sz w:val="36"/>
          <w:szCs w:val="36"/>
        </w:rPr>
        <w:t>Схем</w:t>
      </w:r>
      <w:r>
        <w:rPr>
          <w:sz w:val="36"/>
          <w:szCs w:val="36"/>
        </w:rPr>
        <w:t>а сборки:</w:t>
      </w:r>
    </w:p>
    <w:tbl>
      <w:tblPr>
        <w:tblW w:w="9626" w:type="dxa"/>
        <w:tblInd w:w="99" w:type="dxa"/>
        <w:tblLook w:val="04A0" w:firstRow="1" w:lastRow="0" w:firstColumn="1" w:lastColumn="0" w:noHBand="0" w:noVBand="1"/>
      </w:tblPr>
      <w:tblGrid>
        <w:gridCol w:w="619"/>
        <w:gridCol w:w="127"/>
        <w:gridCol w:w="2645"/>
        <w:gridCol w:w="797"/>
        <w:gridCol w:w="1425"/>
        <w:gridCol w:w="33"/>
        <w:gridCol w:w="782"/>
        <w:gridCol w:w="174"/>
        <w:gridCol w:w="1167"/>
        <w:gridCol w:w="928"/>
        <w:gridCol w:w="929"/>
      </w:tblGrid>
      <w:tr w:rsidR="000576BF" w:rsidRPr="00CE292C" w:rsidTr="00F040F6">
        <w:trPr>
          <w:gridAfter w:val="3"/>
          <w:wAfter w:w="3024" w:type="dxa"/>
          <w:trHeight w:val="255"/>
        </w:trPr>
        <w:tc>
          <w:tcPr>
            <w:tcW w:w="660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панели и профили</w:t>
            </w:r>
          </w:p>
        </w:tc>
      </w:tr>
      <w:tr w:rsidR="000576BF" w:rsidRPr="00CE292C" w:rsidTr="00F040F6">
        <w:trPr>
          <w:gridAfter w:val="3"/>
          <w:wAfter w:w="3024" w:type="dxa"/>
          <w:trHeight w:val="2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Готовая деталь</w:t>
            </w:r>
          </w:p>
        </w:tc>
      </w:tr>
      <w:tr w:rsidR="000576BF" w:rsidRPr="00CE292C" w:rsidTr="00F040F6">
        <w:trPr>
          <w:gridAfter w:val="3"/>
          <w:wAfter w:w="3024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27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Длина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Ширина</w:t>
            </w:r>
          </w:p>
        </w:tc>
      </w:tr>
      <w:tr w:rsidR="000576BF" w:rsidRPr="00CE292C" w:rsidTr="00F040F6">
        <w:trPr>
          <w:gridAfter w:val="3"/>
          <w:wAfter w:w="3024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Дно ящика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350</w:t>
            </w:r>
          </w:p>
        </w:tc>
      </w:tr>
      <w:tr w:rsidR="000576BF" w:rsidRPr="00CE292C" w:rsidTr="00F040F6">
        <w:trPr>
          <w:gridAfter w:val="3"/>
          <w:wAfter w:w="3024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 ящика правая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0576BF" w:rsidRPr="00CE292C" w:rsidTr="00F040F6">
        <w:trPr>
          <w:gridAfter w:val="3"/>
          <w:wAfter w:w="3024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7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 ящика левая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0576BF" w:rsidRPr="00CE292C" w:rsidTr="00F040F6">
        <w:trPr>
          <w:gridAfter w:val="3"/>
          <w:wAfter w:w="3024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Фасад ящика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</w:tr>
      <w:tr w:rsidR="000576BF" w:rsidRPr="00CE292C" w:rsidTr="00F040F6">
        <w:trPr>
          <w:gridAfter w:val="3"/>
          <w:wAfter w:w="3024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7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Зад.Стенка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950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400</w:t>
            </w:r>
          </w:p>
        </w:tc>
      </w:tr>
      <w:tr w:rsidR="000576BF" w:rsidRPr="00CE292C" w:rsidTr="00F040F6">
        <w:trPr>
          <w:gridAfter w:val="3"/>
          <w:wAfter w:w="3024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7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Задняя панель ящика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0576BF" w:rsidRPr="00CE292C" w:rsidTr="00F040F6">
        <w:trPr>
          <w:gridAfter w:val="3"/>
          <w:wAfter w:w="3024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7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Фальш-панель ящика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0576BF" w:rsidRPr="00CE292C" w:rsidTr="00F040F6">
        <w:trPr>
          <w:gridAfter w:val="3"/>
          <w:wAfter w:w="3024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7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Крыша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402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402</w:t>
            </w:r>
          </w:p>
        </w:tc>
      </w:tr>
      <w:tr w:rsidR="000576BF" w:rsidRPr="00CE292C" w:rsidTr="00F040F6">
        <w:trPr>
          <w:gridAfter w:val="3"/>
          <w:wAfter w:w="3024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7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Планки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0576BF" w:rsidRPr="00CE292C" w:rsidTr="00F040F6">
        <w:trPr>
          <w:gridAfter w:val="3"/>
          <w:wAfter w:w="3024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27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370</w:t>
            </w:r>
          </w:p>
        </w:tc>
      </w:tr>
      <w:tr w:rsidR="000576BF" w:rsidRPr="00CE292C" w:rsidTr="00F040F6">
        <w:trPr>
          <w:gridAfter w:val="3"/>
          <w:wAfter w:w="3024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7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370</w:t>
            </w:r>
          </w:p>
        </w:tc>
      </w:tr>
      <w:tr w:rsidR="000576BF" w:rsidRPr="00CE292C" w:rsidTr="00F040F6">
        <w:trPr>
          <w:gridAfter w:val="3"/>
          <w:wAfter w:w="3024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7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Крыша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370</w:t>
            </w:r>
          </w:p>
        </w:tc>
      </w:tr>
      <w:tr w:rsidR="000576BF" w:rsidRPr="00CE292C" w:rsidTr="00F040F6">
        <w:trPr>
          <w:gridAfter w:val="3"/>
          <w:wAfter w:w="3024" w:type="dxa"/>
          <w:trHeight w:val="255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576BF" w:rsidRPr="00CE292C" w:rsidTr="00F040F6">
        <w:trPr>
          <w:gridAfter w:val="3"/>
          <w:wAfter w:w="3024" w:type="dxa"/>
          <w:trHeight w:val="255"/>
        </w:trPr>
        <w:tc>
          <w:tcPr>
            <w:tcW w:w="56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крепеж, фурнитуру, сборки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576BF" w:rsidRPr="00CE292C" w:rsidTr="00F040F6">
        <w:trPr>
          <w:gridAfter w:val="3"/>
          <w:wAfter w:w="3024" w:type="dxa"/>
          <w:trHeight w:val="2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27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45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576BF" w:rsidRPr="00CE292C" w:rsidTr="00F040F6">
        <w:trPr>
          <w:gridAfter w:val="3"/>
          <w:wAfter w:w="3024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7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Направляющие 350мм.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576BF" w:rsidRPr="00CE292C" w:rsidTr="00F040F6">
        <w:trPr>
          <w:gridAfter w:val="3"/>
          <w:wAfter w:w="3024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7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Евровинт 6х50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576BF" w:rsidRPr="00CE292C" w:rsidTr="00F040F6">
        <w:trPr>
          <w:gridAfter w:val="3"/>
          <w:wAfter w:w="3024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7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4х16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576BF" w:rsidRPr="00CE292C" w:rsidTr="00F040F6">
        <w:trPr>
          <w:gridAfter w:val="3"/>
          <w:wAfter w:w="3024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7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ноги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576BF" w:rsidRPr="00CE292C" w:rsidTr="00F040F6">
        <w:trPr>
          <w:gridAfter w:val="3"/>
          <w:wAfter w:w="3024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7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4х25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576BF" w:rsidRPr="00CE292C" w:rsidTr="00F040F6">
        <w:trPr>
          <w:gridAfter w:val="3"/>
          <w:wAfter w:w="3024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77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4х16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576BF" w:rsidRPr="00CE292C" w:rsidTr="00F040F6">
        <w:trPr>
          <w:gridAfter w:val="3"/>
          <w:wAfter w:w="3024" w:type="dxa"/>
          <w:trHeight w:val="25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подпятники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576BF" w:rsidRPr="00CE292C" w:rsidTr="00F040F6">
        <w:trPr>
          <w:gridAfter w:val="3"/>
          <w:wAfter w:w="3024" w:type="dxa"/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евроключ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576BF" w:rsidRPr="00CE292C" w:rsidTr="00F040F6">
        <w:trPr>
          <w:gridAfter w:val="3"/>
          <w:wAfter w:w="3024" w:type="dxa"/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Заглушки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576BF" w:rsidRPr="00CE292C" w:rsidTr="00F040F6">
        <w:trPr>
          <w:gridAfter w:val="3"/>
          <w:wAfter w:w="3024" w:type="dxa"/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Гвозди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576BF" w:rsidRPr="00CE292C" w:rsidTr="00F040F6">
        <w:trPr>
          <w:gridAfter w:val="3"/>
          <w:wAfter w:w="3024" w:type="dxa"/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Ручки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29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CE292C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576BF" w:rsidRPr="00582851" w:rsidTr="00F040F6">
        <w:trPr>
          <w:trHeight w:val="255"/>
        </w:trPr>
        <w:tc>
          <w:tcPr>
            <w:tcW w:w="869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582851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582851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576BF" w:rsidRPr="00A25201" w:rsidTr="00F040F6">
        <w:trPr>
          <w:trHeight w:val="255"/>
        </w:trPr>
        <w:tc>
          <w:tcPr>
            <w:tcW w:w="869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A25201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A25201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576BF" w:rsidRPr="00A25201" w:rsidTr="00F040F6">
        <w:trPr>
          <w:trHeight w:val="255"/>
        </w:trPr>
        <w:tc>
          <w:tcPr>
            <w:tcW w:w="7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A25201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A25201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A25201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A25201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A25201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6BF" w:rsidRPr="00A25201" w:rsidRDefault="000576BF" w:rsidP="00F04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0576BF" w:rsidRDefault="000576BF" w:rsidP="000576BF">
      <w:pPr>
        <w:spacing w:line="240" w:lineRule="auto"/>
        <w:jc w:val="right"/>
      </w:pPr>
      <w:r>
        <w:t>Сборку рекомендовано производить вдвоем на чистой, ровной поверхности, во избежание перекосов и повреждений.</w:t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86892E0" wp14:editId="4ED75631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16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Не приступайте к сборке, не ознакомившись с инструкцией! Для удобства транспортировки и предохранения от повреждений,мебель поставляется в разобранном виде в индивидуальной упаковке. Вы можете собрать ее самостоятельно или воспользоваться услугами квалифицированных сборщиков.</w:t>
      </w:r>
    </w:p>
    <w:p w:rsidR="000576BF" w:rsidRDefault="000576BF" w:rsidP="000576BF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6128632" wp14:editId="7FB2F152">
            <wp:simplePos x="0" y="0"/>
            <wp:positionH relativeFrom="column">
              <wp:posOffset>1069975</wp:posOffset>
            </wp:positionH>
            <wp:positionV relativeFrom="paragraph">
              <wp:posOffset>38100</wp:posOffset>
            </wp:positionV>
            <wp:extent cx="4458970" cy="2651125"/>
            <wp:effectExtent l="19050" t="0" r="0" b="0"/>
            <wp:wrapThrough wrapText="bothSides">
              <wp:wrapPolygon edited="0">
                <wp:start x="-92" y="0"/>
                <wp:lineTo x="-92" y="21419"/>
                <wp:lineTo x="21594" y="21419"/>
                <wp:lineTo x="21594" y="0"/>
                <wp:lineTo x="-92" y="0"/>
              </wp:wrapPolygon>
            </wp:wrapThrough>
            <wp:docPr id="17" name="Рисунок 0" descr="я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щик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97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Соберите ящик</w:t>
      </w:r>
    </w:p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>
      <w:r>
        <w:t>Закрепите направляющие на боковинах</w:t>
      </w:r>
    </w:p>
    <w:p w:rsidR="000576BF" w:rsidRDefault="000576BF" w:rsidP="000576BF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EE0C9BB" wp14:editId="60A7D6FC">
            <wp:simplePos x="0" y="0"/>
            <wp:positionH relativeFrom="column">
              <wp:posOffset>3469005</wp:posOffset>
            </wp:positionH>
            <wp:positionV relativeFrom="paragraph">
              <wp:posOffset>-500380</wp:posOffset>
            </wp:positionV>
            <wp:extent cx="2462530" cy="1359535"/>
            <wp:effectExtent l="19050" t="0" r="0" b="0"/>
            <wp:wrapThrough wrapText="bothSides">
              <wp:wrapPolygon edited="0">
                <wp:start x="-167" y="0"/>
                <wp:lineTo x="-167" y="21186"/>
                <wp:lineTo x="21555" y="21186"/>
                <wp:lineTo x="21555" y="0"/>
                <wp:lineTo x="-167" y="0"/>
              </wp:wrapPolygon>
            </wp:wrapThrough>
            <wp:docPr id="18" name="Рисунок 5" descr="тумба с пет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 с петлями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6BF" w:rsidRDefault="000576BF" w:rsidP="000576BF"/>
    <w:p w:rsidR="000576BF" w:rsidRDefault="000576BF" w:rsidP="000576BF"/>
    <w:p w:rsidR="000576BF" w:rsidRDefault="000576BF" w:rsidP="000576BF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21EF6966" wp14:editId="78AB3E73">
            <wp:simplePos x="0" y="0"/>
            <wp:positionH relativeFrom="column">
              <wp:posOffset>-372110</wp:posOffset>
            </wp:positionH>
            <wp:positionV relativeFrom="paragraph">
              <wp:posOffset>223520</wp:posOffset>
            </wp:positionV>
            <wp:extent cx="4349750" cy="2586990"/>
            <wp:effectExtent l="19050" t="0" r="0" b="0"/>
            <wp:wrapThrough wrapText="bothSides">
              <wp:wrapPolygon edited="0">
                <wp:start x="-95" y="0"/>
                <wp:lineTo x="-95" y="21473"/>
                <wp:lineTo x="21568" y="21473"/>
                <wp:lineTo x="21568" y="0"/>
                <wp:lineTo x="-95" y="0"/>
              </wp:wrapPolygon>
            </wp:wrapThrough>
            <wp:docPr id="19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75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Соберите корпус</w:t>
      </w:r>
    </w:p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5C87BE28" wp14:editId="5E96F273">
            <wp:simplePos x="0" y="0"/>
            <wp:positionH relativeFrom="column">
              <wp:posOffset>3706495</wp:posOffset>
            </wp:positionH>
            <wp:positionV relativeFrom="paragraph">
              <wp:posOffset>126365</wp:posOffset>
            </wp:positionV>
            <wp:extent cx="815340" cy="1733550"/>
            <wp:effectExtent l="19050" t="0" r="3810" b="0"/>
            <wp:wrapThrough wrapText="bothSides">
              <wp:wrapPolygon edited="0">
                <wp:start x="-505" y="0"/>
                <wp:lineTo x="-505" y="21363"/>
                <wp:lineTo x="21701" y="21363"/>
                <wp:lineTo x="21701" y="0"/>
                <wp:lineTo x="-505" y="0"/>
              </wp:wrapPolygon>
            </wp:wrapThrough>
            <wp:docPr id="20" name="Рисунок 4" descr="подпя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ятник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Прикрутите подпятники и ноги к тумбе.</w:t>
      </w:r>
    </w:p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>
      <w:r>
        <w:t>Закрепите крышу</w:t>
      </w:r>
    </w:p>
    <w:p w:rsidR="000576BF" w:rsidRDefault="000576BF" w:rsidP="000576BF"/>
    <w:p w:rsidR="000576BF" w:rsidRDefault="000576BF" w:rsidP="000576BF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FE01186" wp14:editId="320D232A">
            <wp:simplePos x="0" y="0"/>
            <wp:positionH relativeFrom="column">
              <wp:posOffset>-27940</wp:posOffset>
            </wp:positionH>
            <wp:positionV relativeFrom="paragraph">
              <wp:posOffset>13970</wp:posOffset>
            </wp:positionV>
            <wp:extent cx="4041775" cy="2403475"/>
            <wp:effectExtent l="19050" t="0" r="0" b="0"/>
            <wp:wrapThrough wrapText="bothSides">
              <wp:wrapPolygon edited="0">
                <wp:start x="-102" y="0"/>
                <wp:lineTo x="-102" y="21400"/>
                <wp:lineTo x="21583" y="21400"/>
                <wp:lineTo x="21583" y="0"/>
                <wp:lineTo x="-102" y="0"/>
              </wp:wrapPolygon>
            </wp:wrapThrough>
            <wp:docPr id="21" name="Рисунок 20" descr="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77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6BF" w:rsidRDefault="000576BF" w:rsidP="000576BF">
      <w:r>
        <w:t>.</w:t>
      </w:r>
    </w:p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 w:rsidP="000576BF"/>
    <w:p w:rsidR="000576BF" w:rsidRDefault="000576BF">
      <w:bookmarkStart w:id="0" w:name="_GoBack"/>
      <w:bookmarkEnd w:id="0"/>
    </w:p>
    <w:sectPr w:rsidR="000576BF" w:rsidSect="00EC2D84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07816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0A60B8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EC24C1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12E"/>
    <w:rsid w:val="000576BF"/>
    <w:rsid w:val="001B2116"/>
    <w:rsid w:val="00364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3D482"/>
  <w15:chartTrackingRefBased/>
  <w15:docId w15:val="{B92769D2-B19E-468E-AB45-1B3664C1F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76BF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76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1968</Words>
  <Characters>11224</Characters>
  <Application>Microsoft Office Word</Application>
  <DocSecurity>0</DocSecurity>
  <Lines>93</Lines>
  <Paragraphs>26</Paragraphs>
  <ScaleCrop>false</ScaleCrop>
  <Company>HP</Company>
  <LinksUpToDate>false</LinksUpToDate>
  <CharactersWithSpaces>13166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2020-11-19T11:08:00Z</dcterms:created>
  <dcterms:modified xsi:type="dcterms:W3CDTF">2020-11-19T11:09:00Z</dcterms:modified>
</cp:coreProperties>
</file>