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Pr="00A8118B" w:rsidRDefault="00A21464" w:rsidP="00422682">
      <w:pPr>
        <w:spacing w:after="0" w:line="240" w:lineRule="auto"/>
        <w:jc w:val="center"/>
        <w:rPr>
          <w:rFonts w:ascii="Arial" w:hAnsi="Arial" w:cs="Arial"/>
          <w:b/>
          <w:sz w:val="70"/>
          <w:szCs w:val="70"/>
        </w:rPr>
      </w:pPr>
      <w:r w:rsidRPr="00A8118B">
        <w:rPr>
          <w:rFonts w:ascii="Arial" w:hAnsi="Arial" w:cs="Arial"/>
          <w:b/>
          <w:sz w:val="70"/>
          <w:szCs w:val="70"/>
        </w:rPr>
        <w:t>Кровать</w:t>
      </w:r>
      <w:r w:rsidR="00E854A7" w:rsidRPr="00A8118B">
        <w:rPr>
          <w:rFonts w:ascii="Arial" w:hAnsi="Arial" w:cs="Arial"/>
          <w:b/>
          <w:sz w:val="70"/>
          <w:szCs w:val="70"/>
        </w:rPr>
        <w:t>-</w:t>
      </w:r>
      <w:r w:rsidRPr="00A8118B">
        <w:rPr>
          <w:rFonts w:ascii="Arial" w:hAnsi="Arial" w:cs="Arial"/>
          <w:b/>
          <w:sz w:val="70"/>
          <w:szCs w:val="70"/>
        </w:rPr>
        <w:t>машинка</w:t>
      </w:r>
    </w:p>
    <w:p w:rsidR="008E5DAE" w:rsidRPr="00A8118B" w:rsidRDefault="008E5DAE" w:rsidP="00422682">
      <w:pPr>
        <w:spacing w:after="0" w:line="240" w:lineRule="auto"/>
        <w:jc w:val="center"/>
        <w:rPr>
          <w:rFonts w:ascii="Arial" w:hAnsi="Arial" w:cs="Arial"/>
          <w:sz w:val="32"/>
          <w:szCs w:val="32"/>
        </w:rPr>
      </w:pPr>
      <w:r w:rsidRPr="00A8118B">
        <w:rPr>
          <w:rFonts w:ascii="Arial" w:hAnsi="Arial" w:cs="Arial"/>
          <w:sz w:val="32"/>
          <w:szCs w:val="32"/>
        </w:rPr>
        <w:t>СЕРИЯ</w:t>
      </w:r>
    </w:p>
    <w:p w:rsidR="00A21464" w:rsidRPr="009A15C6" w:rsidRDefault="009A2225" w:rsidP="00422682">
      <w:pPr>
        <w:spacing w:after="0" w:line="240" w:lineRule="auto"/>
        <w:jc w:val="center"/>
        <w:rPr>
          <w:rFonts w:ascii="Arial" w:hAnsi="Arial" w:cs="Arial"/>
          <w:b/>
          <w:sz w:val="60"/>
          <w:szCs w:val="60"/>
        </w:rPr>
      </w:pPr>
      <w:r>
        <w:rPr>
          <w:rFonts w:ascii="Arial" w:hAnsi="Arial" w:cs="Arial"/>
          <w:b/>
          <w:sz w:val="60"/>
          <w:szCs w:val="60"/>
        </w:rPr>
        <w:t>Родстер</w:t>
      </w:r>
      <w:bookmarkStart w:id="0" w:name="_GoBack"/>
      <w:bookmarkEnd w:id="0"/>
      <w:r w:rsidR="00422682" w:rsidRPr="009A15C6">
        <w:rPr>
          <w:rFonts w:ascii="Arial" w:hAnsi="Arial" w:cs="Arial"/>
          <w:b/>
          <w:sz w:val="60"/>
          <w:szCs w:val="60"/>
        </w:rPr>
        <w:t xml:space="preserve"> с подъемным механизмом</w:t>
      </w:r>
    </w:p>
    <w:p w:rsidR="00E854A7" w:rsidRPr="00E854A7" w:rsidRDefault="00AD0268" w:rsidP="006D4B7C">
      <w:pPr>
        <w:jc w:val="center"/>
        <w:rPr>
          <w:rFonts w:ascii="Arial" w:hAnsi="Arial" w:cs="Arial"/>
          <w:noProof/>
          <w:sz w:val="24"/>
          <w:szCs w:val="24"/>
        </w:rPr>
      </w:pPr>
      <w:r>
        <w:rPr>
          <w:rFonts w:ascii="Arial" w:hAnsi="Arial" w:cs="Arial"/>
          <w:noProof/>
          <w:sz w:val="24"/>
          <w:szCs w:val="24"/>
        </w:rPr>
        <w:drawing>
          <wp:inline distT="0" distB="0" distL="0" distR="0">
            <wp:extent cx="5775067" cy="2524125"/>
            <wp:effectExtent l="19050" t="0" r="0" b="0"/>
            <wp:docPr id="2" name="Рисунок 1" descr="blue_lambo_close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jpg"/>
                    <pic:cNvPicPr/>
                  </pic:nvPicPr>
                  <pic:blipFill>
                    <a:blip r:embed="rId6" cstate="print"/>
                    <a:stretch>
                      <a:fillRect/>
                    </a:stretch>
                  </pic:blipFill>
                  <pic:spPr>
                    <a:xfrm>
                      <a:off x="0" y="0"/>
                      <a:ext cx="5776292" cy="2524661"/>
                    </a:xfrm>
                    <a:prstGeom prst="rect">
                      <a:avLst/>
                    </a:prstGeom>
                  </pic:spPr>
                </pic:pic>
              </a:graphicData>
            </a:graphic>
          </wp:inline>
        </w:drawing>
      </w:r>
    </w:p>
    <w:p w:rsidR="00457D26" w:rsidRDefault="006F583C" w:rsidP="00457D26">
      <w:pPr>
        <w:rPr>
          <w:rFonts w:ascii="Arial" w:hAnsi="Arial" w:cs="Arial"/>
          <w:b/>
          <w:sz w:val="28"/>
          <w:szCs w:val="24"/>
        </w:rPr>
      </w:pPr>
      <w:r w:rsidRPr="0029498D">
        <w:rPr>
          <w:rFonts w:ascii="Arial" w:hAnsi="Arial" w:cs="Arial"/>
          <w:b/>
          <w:sz w:val="28"/>
          <w:szCs w:val="24"/>
        </w:rPr>
        <w:t>Комплектация:</w:t>
      </w:r>
    </w:p>
    <w:p w:rsidR="006B5A1B" w:rsidRPr="0029498D" w:rsidRDefault="006B5A1B" w:rsidP="00FF530F">
      <w:pPr>
        <w:spacing w:after="0" w:line="240" w:lineRule="auto"/>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0F7CA5" w:rsidTr="000F7CA5">
        <w:trPr>
          <w:trHeight w:val="175"/>
        </w:trPr>
        <w:tc>
          <w:tcPr>
            <w:tcW w:w="534"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п/п</w:t>
            </w:r>
          </w:p>
        </w:tc>
        <w:tc>
          <w:tcPr>
            <w:tcW w:w="2693"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851"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c>
          <w:tcPr>
            <w:tcW w:w="567"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п/п</w:t>
            </w:r>
          </w:p>
        </w:tc>
        <w:tc>
          <w:tcPr>
            <w:tcW w:w="2551"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900"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2693" w:type="dxa"/>
            <w:vAlign w:val="center"/>
          </w:tcPr>
          <w:p w:rsidR="00753AE3" w:rsidRPr="006D4B7C" w:rsidRDefault="00753AE3" w:rsidP="00F5558E">
            <w:pPr>
              <w:jc w:val="center"/>
              <w:rPr>
                <w:rFonts w:ascii="Arial" w:hAnsi="Arial" w:cs="Arial"/>
                <w:sz w:val="14"/>
                <w:szCs w:val="14"/>
              </w:rPr>
            </w:pPr>
            <w:r w:rsidRPr="006D4B7C">
              <w:rPr>
                <w:rFonts w:ascii="Arial" w:hAnsi="Arial" w:cs="Arial"/>
                <w:noProof/>
                <w:sz w:val="14"/>
                <w:szCs w:val="14"/>
              </w:rPr>
              <w:drawing>
                <wp:inline distT="0" distB="0" distL="0" distR="0">
                  <wp:extent cx="646730" cy="231094"/>
                  <wp:effectExtent l="19050" t="0" r="970" b="0"/>
                  <wp:docPr id="11" name="Рисунок 12" descr="бок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овина.jpg"/>
                          <pic:cNvPicPr/>
                        </pic:nvPicPr>
                        <pic:blipFill>
                          <a:blip r:embed="rId7" cstate="print"/>
                          <a:stretch>
                            <a:fillRect/>
                          </a:stretch>
                        </pic:blipFill>
                        <pic:spPr>
                          <a:xfrm>
                            <a:off x="0" y="0"/>
                            <a:ext cx="646730" cy="23109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2</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4</w:t>
            </w:r>
          </w:p>
        </w:tc>
        <w:tc>
          <w:tcPr>
            <w:tcW w:w="2551" w:type="dxa"/>
            <w:vAlign w:val="center"/>
          </w:tcPr>
          <w:p w:rsidR="00753AE3" w:rsidRPr="006D4B7C" w:rsidRDefault="00753AE3" w:rsidP="0012762B">
            <w:pPr>
              <w:jc w:val="center"/>
              <w:rPr>
                <w:rFonts w:ascii="Arial" w:hAnsi="Arial" w:cs="Arial"/>
                <w:sz w:val="14"/>
                <w:szCs w:val="14"/>
              </w:rPr>
            </w:pPr>
            <w:r>
              <w:rPr>
                <w:rFonts w:ascii="Arial" w:hAnsi="Arial" w:cs="Arial"/>
                <w:noProof/>
                <w:sz w:val="14"/>
                <w:szCs w:val="14"/>
              </w:rPr>
              <w:drawing>
                <wp:inline distT="0" distB="0" distL="0" distR="0">
                  <wp:extent cx="728980" cy="372450"/>
                  <wp:effectExtent l="19050" t="0" r="0" b="0"/>
                  <wp:docPr id="12"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31410" cy="37369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Передняя панель с фарами</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2</w:t>
            </w:r>
          </w:p>
        </w:tc>
        <w:tc>
          <w:tcPr>
            <w:tcW w:w="2693" w:type="dxa"/>
            <w:vAlign w:val="center"/>
          </w:tcPr>
          <w:p w:rsidR="00753AE3" w:rsidRPr="006D4B7C" w:rsidRDefault="00753AE3" w:rsidP="00F5558E">
            <w:pPr>
              <w:jc w:val="center"/>
              <w:rPr>
                <w:rFonts w:ascii="Arial" w:hAnsi="Arial" w:cs="Arial"/>
                <w:sz w:val="14"/>
                <w:szCs w:val="14"/>
              </w:rPr>
            </w:pPr>
            <w:r w:rsidRPr="006D4B7C">
              <w:rPr>
                <w:rFonts w:ascii="Arial" w:hAnsi="Arial" w:cs="Arial"/>
                <w:noProof/>
                <w:sz w:val="14"/>
                <w:szCs w:val="14"/>
              </w:rPr>
              <w:drawing>
                <wp:inline distT="0" distB="0" distL="0" distR="0">
                  <wp:extent cx="438497" cy="270164"/>
                  <wp:effectExtent l="19050" t="0" r="0" b="0"/>
                  <wp:docPr id="30" name="Рисунок 13" descr="зад.с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стенка.jpg"/>
                          <pic:cNvPicPr/>
                        </pic:nvPicPr>
                        <pic:blipFill>
                          <a:blip r:embed="rId9" cstate="print"/>
                          <a:stretch>
                            <a:fillRect/>
                          </a:stretch>
                        </pic:blipFill>
                        <pic:spPr>
                          <a:xfrm>
                            <a:off x="0" y="0"/>
                            <a:ext cx="438497" cy="27016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Задняя стенка</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5</w:t>
            </w:r>
          </w:p>
        </w:tc>
        <w:tc>
          <w:tcPr>
            <w:tcW w:w="2551" w:type="dxa"/>
            <w:vAlign w:val="center"/>
          </w:tcPr>
          <w:p w:rsidR="00753AE3" w:rsidRPr="006D4B7C" w:rsidRDefault="00753AE3" w:rsidP="0012762B">
            <w:pPr>
              <w:jc w:val="center"/>
              <w:rPr>
                <w:rFonts w:ascii="Arial" w:hAnsi="Arial" w:cs="Arial"/>
                <w:sz w:val="14"/>
                <w:szCs w:val="14"/>
              </w:rPr>
            </w:pPr>
            <w:r w:rsidRPr="006D4B7C">
              <w:rPr>
                <w:rFonts w:ascii="Arial" w:hAnsi="Arial" w:cs="Arial"/>
                <w:noProof/>
                <w:sz w:val="14"/>
                <w:szCs w:val="14"/>
              </w:rPr>
              <w:drawing>
                <wp:inline distT="0" distB="0" distL="0" distR="0">
                  <wp:extent cx="700348" cy="180802"/>
                  <wp:effectExtent l="19050" t="0" r="4502" b="0"/>
                  <wp:docPr id="31"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0" cstate="print"/>
                          <a:stretch>
                            <a:fillRect/>
                          </a:stretch>
                        </pic:blipFill>
                        <pic:spPr>
                          <a:xfrm>
                            <a:off x="0" y="0"/>
                            <a:ext cx="700348" cy="18080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Дно бельевого ящика</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3</w:t>
            </w:r>
          </w:p>
        </w:tc>
        <w:tc>
          <w:tcPr>
            <w:tcW w:w="2693" w:type="dxa"/>
            <w:vAlign w:val="center"/>
          </w:tcPr>
          <w:p w:rsidR="00753AE3" w:rsidRPr="006D4B7C" w:rsidRDefault="00753AE3" w:rsidP="00F5558E">
            <w:pPr>
              <w:jc w:val="center"/>
              <w:rPr>
                <w:rFonts w:ascii="Arial" w:hAnsi="Arial" w:cs="Arial"/>
                <w:sz w:val="14"/>
                <w:szCs w:val="14"/>
              </w:rPr>
            </w:pPr>
            <w:r w:rsidRPr="006D1CE0">
              <w:rPr>
                <w:rFonts w:ascii="Arial" w:hAnsi="Arial" w:cs="Arial"/>
                <w:noProof/>
                <w:sz w:val="14"/>
                <w:szCs w:val="14"/>
              </w:rPr>
              <w:drawing>
                <wp:inline distT="0" distB="0" distL="0" distR="0">
                  <wp:extent cx="586878" cy="231094"/>
                  <wp:effectExtent l="19050" t="0" r="3672" b="0"/>
                  <wp:docPr id="34" name="Рисунок 17" descr="морд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3.jpg"/>
                          <pic:cNvPicPr/>
                        </pic:nvPicPr>
                        <pic:blipFill>
                          <a:blip r:embed="rId11" cstate="print"/>
                          <a:stretch>
                            <a:fillRect/>
                          </a:stretch>
                        </pic:blipFill>
                        <pic:spPr>
                          <a:xfrm>
                            <a:off x="0" y="0"/>
                            <a:ext cx="586878" cy="23109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Стяжка передняя</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6</w:t>
            </w:r>
          </w:p>
        </w:tc>
        <w:tc>
          <w:tcPr>
            <w:tcW w:w="2551" w:type="dxa"/>
            <w:vAlign w:val="center"/>
          </w:tcPr>
          <w:p w:rsidR="00753AE3" w:rsidRPr="006D4B7C" w:rsidRDefault="00753AE3" w:rsidP="0012762B">
            <w:pPr>
              <w:jc w:val="center"/>
              <w:rPr>
                <w:rFonts w:ascii="Arial" w:hAnsi="Arial" w:cs="Arial"/>
                <w:sz w:val="14"/>
                <w:szCs w:val="14"/>
              </w:rPr>
            </w:pPr>
            <w:r w:rsidRPr="00753AE3">
              <w:rPr>
                <w:rFonts w:ascii="Arial" w:hAnsi="Arial" w:cs="Arial"/>
                <w:noProof/>
                <w:sz w:val="14"/>
                <w:szCs w:val="14"/>
              </w:rPr>
              <w:drawing>
                <wp:inline distT="0" distB="0" distL="0" distR="0">
                  <wp:extent cx="700348" cy="180802"/>
                  <wp:effectExtent l="19050" t="0" r="4502" b="0"/>
                  <wp:docPr id="38"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0" cstate="print"/>
                          <a:stretch>
                            <a:fillRect/>
                          </a:stretch>
                        </pic:blipFill>
                        <pic:spPr>
                          <a:xfrm>
                            <a:off x="0" y="0"/>
                            <a:ext cx="700348" cy="18080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Матрас тахта</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bl>
    <w:p w:rsidR="006B5A1B" w:rsidRPr="0029498D" w:rsidRDefault="006B5A1B" w:rsidP="0029498D">
      <w:pPr>
        <w:spacing w:before="240" w:after="0"/>
        <w:rPr>
          <w:rFonts w:ascii="Arial" w:hAnsi="Arial" w:cs="Arial"/>
          <w:b/>
          <w:szCs w:val="24"/>
        </w:rPr>
      </w:pPr>
      <w:r w:rsidRPr="0029498D">
        <w:rPr>
          <w:rFonts w:ascii="Arial" w:hAnsi="Arial" w:cs="Arial"/>
          <w:b/>
          <w:szCs w:val="24"/>
        </w:rPr>
        <w:t>Фурнитура</w:t>
      </w:r>
    </w:p>
    <w:tbl>
      <w:tblPr>
        <w:tblStyle w:val="a3"/>
        <w:tblW w:w="11217" w:type="dxa"/>
        <w:tblLayout w:type="fixed"/>
        <w:tblLook w:val="04A0" w:firstRow="1" w:lastRow="0" w:firstColumn="1" w:lastColumn="0" w:noHBand="0" w:noVBand="1"/>
      </w:tblPr>
      <w:tblGrid>
        <w:gridCol w:w="535"/>
        <w:gridCol w:w="2408"/>
        <w:gridCol w:w="1842"/>
        <w:gridCol w:w="851"/>
        <w:gridCol w:w="570"/>
        <w:gridCol w:w="2267"/>
        <w:gridCol w:w="1829"/>
        <w:gridCol w:w="12"/>
        <w:gridCol w:w="903"/>
      </w:tblGrid>
      <w:tr w:rsidR="006B5A1B" w:rsidTr="00FA35B8">
        <w:trPr>
          <w:trHeight w:val="175"/>
        </w:trPr>
        <w:tc>
          <w:tcPr>
            <w:tcW w:w="535"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408"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c>
          <w:tcPr>
            <w:tcW w:w="570"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267"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1" w:type="dxa"/>
            <w:gridSpan w:val="2"/>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903"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r>
      <w:tr w:rsidR="003C6A00" w:rsidTr="00FA35B8">
        <w:trPr>
          <w:trHeight w:val="562"/>
        </w:trPr>
        <w:tc>
          <w:tcPr>
            <w:tcW w:w="535" w:type="dxa"/>
            <w:vAlign w:val="center"/>
          </w:tcPr>
          <w:p w:rsidR="003C6A00" w:rsidRPr="00F5558E" w:rsidRDefault="003C6A00" w:rsidP="00DA0DDD">
            <w:pPr>
              <w:jc w:val="center"/>
              <w:rPr>
                <w:rFonts w:ascii="Arial" w:hAnsi="Arial" w:cs="Arial"/>
                <w:sz w:val="18"/>
                <w:szCs w:val="24"/>
              </w:rPr>
            </w:pPr>
            <w:r w:rsidRPr="00F5558E">
              <w:rPr>
                <w:rFonts w:ascii="Arial" w:hAnsi="Arial" w:cs="Arial"/>
                <w:sz w:val="18"/>
                <w:szCs w:val="24"/>
              </w:rPr>
              <w:t>1</w:t>
            </w:r>
          </w:p>
        </w:tc>
        <w:tc>
          <w:tcPr>
            <w:tcW w:w="2408" w:type="dxa"/>
            <w:vAlign w:val="center"/>
          </w:tcPr>
          <w:p w:rsidR="003C6A00" w:rsidRPr="00F5558E" w:rsidRDefault="003C6A00" w:rsidP="00DA0DDD">
            <w:pPr>
              <w:jc w:val="center"/>
              <w:rPr>
                <w:rFonts w:ascii="Arial" w:hAnsi="Arial" w:cs="Arial"/>
                <w:sz w:val="18"/>
                <w:szCs w:val="24"/>
              </w:rPr>
            </w:pPr>
            <w:r>
              <w:rPr>
                <w:rFonts w:ascii="Arial" w:hAnsi="Arial" w:cs="Arial"/>
                <w:noProof/>
                <w:sz w:val="18"/>
                <w:szCs w:val="24"/>
              </w:rPr>
              <w:drawing>
                <wp:inline distT="0" distB="0" distL="0" distR="0" wp14:anchorId="59436978" wp14:editId="0A31FB8F">
                  <wp:extent cx="299466" cy="228600"/>
                  <wp:effectExtent l="19050" t="0" r="5334" b="0"/>
                  <wp:docPr id="94" name="Рисунок 4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stretch>
                            <a:fillRect/>
                          </a:stretch>
                        </pic:blipFill>
                        <pic:spPr>
                          <a:xfrm>
                            <a:off x="0" y="0"/>
                            <a:ext cx="299466" cy="228600"/>
                          </a:xfrm>
                          <a:prstGeom prst="rect">
                            <a:avLst/>
                          </a:prstGeom>
                        </pic:spPr>
                      </pic:pic>
                    </a:graphicData>
                  </a:graphic>
                </wp:inline>
              </w:drawing>
            </w:r>
          </w:p>
        </w:tc>
        <w:tc>
          <w:tcPr>
            <w:tcW w:w="1842" w:type="dxa"/>
            <w:vAlign w:val="center"/>
          </w:tcPr>
          <w:p w:rsidR="003C6A00" w:rsidRPr="00457D26" w:rsidRDefault="003C6A00" w:rsidP="00DA0DDD">
            <w:pPr>
              <w:jc w:val="center"/>
              <w:rPr>
                <w:rFonts w:ascii="Arial" w:hAnsi="Arial" w:cs="Arial"/>
                <w:sz w:val="14"/>
                <w:szCs w:val="14"/>
              </w:rPr>
            </w:pPr>
            <w:r w:rsidRPr="00457D26">
              <w:rPr>
                <w:rFonts w:ascii="Arial" w:hAnsi="Arial" w:cs="Arial"/>
                <w:sz w:val="14"/>
                <w:szCs w:val="14"/>
              </w:rPr>
              <w:t>Винт с потайной головкой под крест 6х12 мм</w:t>
            </w:r>
          </w:p>
        </w:tc>
        <w:tc>
          <w:tcPr>
            <w:tcW w:w="851" w:type="dxa"/>
            <w:vAlign w:val="center"/>
          </w:tcPr>
          <w:p w:rsidR="003C6A00" w:rsidRPr="00457D26" w:rsidRDefault="001C31A6" w:rsidP="00DA0DDD">
            <w:pPr>
              <w:jc w:val="center"/>
              <w:rPr>
                <w:rFonts w:ascii="Arial" w:hAnsi="Arial" w:cs="Arial"/>
                <w:sz w:val="14"/>
                <w:szCs w:val="14"/>
              </w:rPr>
            </w:pPr>
            <w:r>
              <w:rPr>
                <w:rFonts w:ascii="Arial" w:hAnsi="Arial" w:cs="Arial"/>
                <w:sz w:val="14"/>
                <w:szCs w:val="14"/>
              </w:rPr>
              <w:t>38</w:t>
            </w:r>
          </w:p>
        </w:tc>
        <w:tc>
          <w:tcPr>
            <w:tcW w:w="570" w:type="dxa"/>
            <w:vMerge w:val="restart"/>
            <w:vAlign w:val="center"/>
          </w:tcPr>
          <w:p w:rsidR="003C6A00" w:rsidRPr="00457D26" w:rsidRDefault="00FA35B8" w:rsidP="00DA0DDD">
            <w:pPr>
              <w:jc w:val="center"/>
              <w:rPr>
                <w:rFonts w:ascii="Arial" w:hAnsi="Arial" w:cs="Arial"/>
                <w:sz w:val="14"/>
                <w:szCs w:val="14"/>
              </w:rPr>
            </w:pPr>
            <w:r>
              <w:rPr>
                <w:rFonts w:ascii="Arial" w:hAnsi="Arial" w:cs="Arial"/>
                <w:sz w:val="14"/>
                <w:szCs w:val="14"/>
              </w:rPr>
              <w:t>8</w:t>
            </w:r>
          </w:p>
        </w:tc>
        <w:tc>
          <w:tcPr>
            <w:tcW w:w="2267" w:type="dxa"/>
            <w:vMerge w:val="restart"/>
            <w:vAlign w:val="center"/>
          </w:tcPr>
          <w:p w:rsidR="003C6A00" w:rsidRPr="00457D26" w:rsidRDefault="003C6A00" w:rsidP="00DA0DDD">
            <w:pPr>
              <w:jc w:val="center"/>
              <w:rPr>
                <w:rFonts w:ascii="Arial" w:hAnsi="Arial" w:cs="Arial"/>
                <w:sz w:val="14"/>
                <w:szCs w:val="14"/>
              </w:rPr>
            </w:pPr>
            <w:r w:rsidRPr="00457D26">
              <w:rPr>
                <w:rFonts w:ascii="Arial" w:hAnsi="Arial" w:cs="Arial"/>
                <w:noProof/>
                <w:sz w:val="14"/>
                <w:szCs w:val="14"/>
              </w:rPr>
              <w:drawing>
                <wp:inline distT="0" distB="0" distL="0" distR="0" wp14:anchorId="3A8C640F" wp14:editId="36E75563">
                  <wp:extent cx="418263" cy="269069"/>
                  <wp:effectExtent l="19050" t="0" r="837" b="0"/>
                  <wp:docPr id="95" name="Рисунок 48" descr="photo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17.jpg"/>
                          <pic:cNvPicPr/>
                        </pic:nvPicPr>
                        <pic:blipFill>
                          <a:blip r:embed="rId13" cstate="print"/>
                          <a:srcRect r="4160" b="5494"/>
                          <a:stretch>
                            <a:fillRect/>
                          </a:stretch>
                        </pic:blipFill>
                        <pic:spPr>
                          <a:xfrm>
                            <a:off x="0" y="0"/>
                            <a:ext cx="418263" cy="269069"/>
                          </a:xfrm>
                          <a:prstGeom prst="rect">
                            <a:avLst/>
                          </a:prstGeom>
                        </pic:spPr>
                      </pic:pic>
                    </a:graphicData>
                  </a:graphic>
                </wp:inline>
              </w:drawing>
            </w:r>
          </w:p>
        </w:tc>
        <w:tc>
          <w:tcPr>
            <w:tcW w:w="1841" w:type="dxa"/>
            <w:gridSpan w:val="2"/>
            <w:vMerge w:val="restart"/>
            <w:vAlign w:val="center"/>
          </w:tcPr>
          <w:p w:rsidR="003C6A00" w:rsidRPr="00457D26" w:rsidRDefault="003C6A00" w:rsidP="00DA0DDD">
            <w:pPr>
              <w:jc w:val="center"/>
              <w:rPr>
                <w:rFonts w:ascii="Arial" w:hAnsi="Arial" w:cs="Arial"/>
                <w:sz w:val="14"/>
                <w:szCs w:val="14"/>
              </w:rPr>
            </w:pPr>
            <w:r w:rsidRPr="00457D26">
              <w:rPr>
                <w:rFonts w:ascii="Arial" w:hAnsi="Arial" w:cs="Arial"/>
                <w:sz w:val="14"/>
                <w:szCs w:val="14"/>
              </w:rPr>
              <w:t>Механизм подъема матраца тахты 236</w:t>
            </w:r>
          </w:p>
        </w:tc>
        <w:tc>
          <w:tcPr>
            <w:tcW w:w="903" w:type="dxa"/>
            <w:vMerge w:val="restart"/>
            <w:vAlign w:val="center"/>
          </w:tcPr>
          <w:p w:rsidR="003C6A00" w:rsidRPr="00F5558E" w:rsidRDefault="003C6A00" w:rsidP="00DA0DDD">
            <w:pPr>
              <w:jc w:val="center"/>
              <w:rPr>
                <w:rFonts w:ascii="Arial" w:hAnsi="Arial" w:cs="Arial"/>
                <w:sz w:val="18"/>
                <w:szCs w:val="24"/>
              </w:rPr>
            </w:pPr>
            <w:r>
              <w:rPr>
                <w:rFonts w:ascii="Arial" w:hAnsi="Arial" w:cs="Arial"/>
                <w:sz w:val="18"/>
                <w:szCs w:val="24"/>
              </w:rPr>
              <w:t>2</w:t>
            </w:r>
          </w:p>
        </w:tc>
      </w:tr>
      <w:tr w:rsidR="003C6A00" w:rsidTr="00FA35B8">
        <w:trPr>
          <w:trHeight w:val="562"/>
        </w:trPr>
        <w:tc>
          <w:tcPr>
            <w:tcW w:w="535" w:type="dxa"/>
            <w:vAlign w:val="center"/>
          </w:tcPr>
          <w:p w:rsidR="003C6A00" w:rsidRPr="00F5558E" w:rsidRDefault="003C6A00" w:rsidP="00DA0DDD">
            <w:pPr>
              <w:jc w:val="center"/>
              <w:rPr>
                <w:rFonts w:ascii="Arial" w:hAnsi="Arial" w:cs="Arial"/>
                <w:sz w:val="18"/>
                <w:szCs w:val="24"/>
              </w:rPr>
            </w:pPr>
            <w:r>
              <w:rPr>
                <w:rFonts w:ascii="Arial" w:hAnsi="Arial" w:cs="Arial"/>
                <w:sz w:val="18"/>
                <w:szCs w:val="24"/>
              </w:rPr>
              <w:t>2</w:t>
            </w:r>
          </w:p>
        </w:tc>
        <w:tc>
          <w:tcPr>
            <w:tcW w:w="2408" w:type="dxa"/>
            <w:vAlign w:val="center"/>
          </w:tcPr>
          <w:p w:rsidR="003C6A00" w:rsidRPr="00F5558E" w:rsidRDefault="003C6A00" w:rsidP="00DA0DDD">
            <w:pPr>
              <w:jc w:val="center"/>
              <w:rPr>
                <w:rFonts w:ascii="Arial" w:hAnsi="Arial" w:cs="Arial"/>
                <w:sz w:val="18"/>
                <w:szCs w:val="24"/>
              </w:rPr>
            </w:pPr>
            <w:r>
              <w:rPr>
                <w:rFonts w:ascii="Arial" w:hAnsi="Arial" w:cs="Arial"/>
                <w:noProof/>
                <w:sz w:val="18"/>
                <w:szCs w:val="24"/>
              </w:rPr>
              <w:drawing>
                <wp:inline distT="0" distB="0" distL="0" distR="0" wp14:anchorId="63C38ACF" wp14:editId="5FB10ADA">
                  <wp:extent cx="356870" cy="356870"/>
                  <wp:effectExtent l="19050" t="0" r="5080" b="0"/>
                  <wp:docPr id="96" name="Рисунок 2" descr="стяжка уг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яжка угловая.jpg"/>
                          <pic:cNvPicPr/>
                        </pic:nvPicPr>
                        <pic:blipFill>
                          <a:blip r:embed="rId14" cstate="print"/>
                          <a:stretch>
                            <a:fillRect/>
                          </a:stretch>
                        </pic:blipFill>
                        <pic:spPr>
                          <a:xfrm>
                            <a:off x="0" y="0"/>
                            <a:ext cx="361149" cy="361149"/>
                          </a:xfrm>
                          <a:prstGeom prst="rect">
                            <a:avLst/>
                          </a:prstGeom>
                        </pic:spPr>
                      </pic:pic>
                    </a:graphicData>
                  </a:graphic>
                </wp:inline>
              </w:drawing>
            </w:r>
          </w:p>
        </w:tc>
        <w:tc>
          <w:tcPr>
            <w:tcW w:w="1842" w:type="dxa"/>
            <w:vAlign w:val="center"/>
          </w:tcPr>
          <w:p w:rsidR="003C6A00" w:rsidRPr="00457D26" w:rsidRDefault="003C6A00" w:rsidP="00DA0DDD">
            <w:pPr>
              <w:jc w:val="center"/>
              <w:rPr>
                <w:rFonts w:ascii="Arial" w:hAnsi="Arial" w:cs="Arial"/>
                <w:sz w:val="14"/>
                <w:szCs w:val="14"/>
              </w:rPr>
            </w:pPr>
            <w:r>
              <w:rPr>
                <w:rFonts w:ascii="Arial" w:hAnsi="Arial" w:cs="Arial"/>
                <w:sz w:val="14"/>
                <w:szCs w:val="14"/>
              </w:rPr>
              <w:t>Стяжка угловая</w:t>
            </w:r>
          </w:p>
        </w:tc>
        <w:tc>
          <w:tcPr>
            <w:tcW w:w="851" w:type="dxa"/>
            <w:vAlign w:val="center"/>
          </w:tcPr>
          <w:p w:rsidR="003C6A00" w:rsidRPr="00457D26" w:rsidRDefault="003C6A00" w:rsidP="00DA0DDD">
            <w:pPr>
              <w:jc w:val="center"/>
              <w:rPr>
                <w:rFonts w:ascii="Arial" w:hAnsi="Arial" w:cs="Arial"/>
                <w:sz w:val="14"/>
                <w:szCs w:val="14"/>
              </w:rPr>
            </w:pPr>
            <w:r>
              <w:rPr>
                <w:rFonts w:ascii="Arial" w:hAnsi="Arial" w:cs="Arial"/>
                <w:sz w:val="14"/>
                <w:szCs w:val="14"/>
              </w:rPr>
              <w:t>4</w:t>
            </w:r>
          </w:p>
        </w:tc>
        <w:tc>
          <w:tcPr>
            <w:tcW w:w="570" w:type="dxa"/>
            <w:vMerge/>
            <w:vAlign w:val="center"/>
          </w:tcPr>
          <w:p w:rsidR="003C6A00" w:rsidRPr="00457D26" w:rsidRDefault="003C6A00" w:rsidP="00DA0DDD">
            <w:pPr>
              <w:jc w:val="center"/>
              <w:rPr>
                <w:rFonts w:ascii="Arial" w:hAnsi="Arial" w:cs="Arial"/>
                <w:sz w:val="14"/>
                <w:szCs w:val="14"/>
              </w:rPr>
            </w:pPr>
          </w:p>
        </w:tc>
        <w:tc>
          <w:tcPr>
            <w:tcW w:w="2267" w:type="dxa"/>
            <w:vMerge/>
            <w:vAlign w:val="center"/>
          </w:tcPr>
          <w:p w:rsidR="003C6A00" w:rsidRPr="00457D26" w:rsidRDefault="003C6A00" w:rsidP="00DA0DDD">
            <w:pPr>
              <w:jc w:val="center"/>
              <w:rPr>
                <w:rFonts w:ascii="Arial" w:hAnsi="Arial" w:cs="Arial"/>
                <w:sz w:val="14"/>
                <w:szCs w:val="14"/>
              </w:rPr>
            </w:pPr>
          </w:p>
        </w:tc>
        <w:tc>
          <w:tcPr>
            <w:tcW w:w="1841" w:type="dxa"/>
            <w:gridSpan w:val="2"/>
            <w:vMerge/>
            <w:vAlign w:val="center"/>
          </w:tcPr>
          <w:p w:rsidR="003C6A00" w:rsidRPr="00457D26" w:rsidRDefault="003C6A00" w:rsidP="00DA0DDD">
            <w:pPr>
              <w:jc w:val="center"/>
              <w:rPr>
                <w:rFonts w:ascii="Arial" w:hAnsi="Arial" w:cs="Arial"/>
                <w:sz w:val="14"/>
                <w:szCs w:val="14"/>
              </w:rPr>
            </w:pPr>
          </w:p>
        </w:tc>
        <w:tc>
          <w:tcPr>
            <w:tcW w:w="903" w:type="dxa"/>
            <w:vMerge/>
            <w:vAlign w:val="center"/>
          </w:tcPr>
          <w:p w:rsidR="003C6A00" w:rsidRPr="00F5558E" w:rsidRDefault="003C6A00" w:rsidP="006B5A1B">
            <w:pPr>
              <w:jc w:val="center"/>
              <w:rPr>
                <w:rFonts w:ascii="Arial" w:hAnsi="Arial" w:cs="Arial"/>
                <w:sz w:val="18"/>
                <w:szCs w:val="24"/>
              </w:rPr>
            </w:pPr>
          </w:p>
        </w:tc>
      </w:tr>
      <w:tr w:rsidR="00884419" w:rsidTr="00FA35B8">
        <w:trPr>
          <w:trHeight w:val="562"/>
        </w:trPr>
        <w:tc>
          <w:tcPr>
            <w:tcW w:w="535" w:type="dxa"/>
            <w:vAlign w:val="center"/>
          </w:tcPr>
          <w:p w:rsidR="00884419" w:rsidRPr="00F5558E" w:rsidRDefault="00884419" w:rsidP="00DA0DDD">
            <w:pPr>
              <w:jc w:val="center"/>
              <w:rPr>
                <w:rFonts w:ascii="Arial" w:hAnsi="Arial" w:cs="Arial"/>
                <w:sz w:val="18"/>
                <w:szCs w:val="24"/>
              </w:rPr>
            </w:pPr>
            <w:r w:rsidRPr="00F5558E">
              <w:rPr>
                <w:rFonts w:ascii="Arial" w:hAnsi="Arial" w:cs="Arial"/>
                <w:sz w:val="18"/>
                <w:szCs w:val="24"/>
              </w:rPr>
              <w:t>3</w:t>
            </w:r>
          </w:p>
        </w:tc>
        <w:tc>
          <w:tcPr>
            <w:tcW w:w="2408" w:type="dxa"/>
            <w:vAlign w:val="center"/>
          </w:tcPr>
          <w:p w:rsidR="00884419" w:rsidRPr="00F5558E" w:rsidRDefault="00884419" w:rsidP="00DA0DDD">
            <w:pPr>
              <w:jc w:val="center"/>
              <w:rPr>
                <w:rFonts w:ascii="Arial" w:hAnsi="Arial" w:cs="Arial"/>
                <w:sz w:val="18"/>
                <w:szCs w:val="24"/>
              </w:rPr>
            </w:pPr>
            <w:r>
              <w:rPr>
                <w:rFonts w:ascii="Arial" w:hAnsi="Arial" w:cs="Arial"/>
                <w:noProof/>
                <w:sz w:val="18"/>
                <w:szCs w:val="24"/>
              </w:rPr>
              <w:drawing>
                <wp:inline distT="0" distB="0" distL="0" distR="0" wp14:anchorId="25FA3D5D" wp14:editId="0C10EF68">
                  <wp:extent cx="524526" cy="198448"/>
                  <wp:effectExtent l="19050" t="0" r="8874" b="0"/>
                  <wp:docPr id="77" name="Рисунок 51" descr="evroklyuch-orbis-268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klyuch-orbis-268x159.jpg"/>
                          <pic:cNvPicPr/>
                        </pic:nvPicPr>
                        <pic:blipFill>
                          <a:blip r:embed="rId15" cstate="print"/>
                          <a:srcRect l="18493" t="31034" r="13014" b="25288"/>
                          <a:stretch>
                            <a:fillRect/>
                          </a:stretch>
                        </pic:blipFill>
                        <pic:spPr>
                          <a:xfrm>
                            <a:off x="0" y="0"/>
                            <a:ext cx="524526" cy="198448"/>
                          </a:xfrm>
                          <a:prstGeom prst="rect">
                            <a:avLst/>
                          </a:prstGeom>
                        </pic:spPr>
                      </pic:pic>
                    </a:graphicData>
                  </a:graphic>
                </wp:inline>
              </w:drawing>
            </w:r>
          </w:p>
        </w:tc>
        <w:tc>
          <w:tcPr>
            <w:tcW w:w="1842" w:type="dxa"/>
            <w:vAlign w:val="center"/>
          </w:tcPr>
          <w:p w:rsidR="00884419" w:rsidRPr="00457D26" w:rsidRDefault="00884419" w:rsidP="00DA0DDD">
            <w:pPr>
              <w:jc w:val="center"/>
              <w:rPr>
                <w:rFonts w:ascii="Arial" w:hAnsi="Arial" w:cs="Arial"/>
                <w:sz w:val="14"/>
                <w:szCs w:val="14"/>
              </w:rPr>
            </w:pPr>
            <w:proofErr w:type="spellStart"/>
            <w:r w:rsidRPr="00457D26">
              <w:rPr>
                <w:rFonts w:ascii="Arial" w:hAnsi="Arial" w:cs="Arial"/>
                <w:sz w:val="14"/>
                <w:szCs w:val="14"/>
              </w:rPr>
              <w:t>Евроключ</w:t>
            </w:r>
            <w:proofErr w:type="spellEnd"/>
          </w:p>
        </w:tc>
        <w:tc>
          <w:tcPr>
            <w:tcW w:w="851" w:type="dxa"/>
            <w:vAlign w:val="center"/>
          </w:tcPr>
          <w:p w:rsidR="00884419" w:rsidRPr="00457D26" w:rsidRDefault="00884419" w:rsidP="00DA0DDD">
            <w:pPr>
              <w:jc w:val="center"/>
              <w:rPr>
                <w:rFonts w:ascii="Arial" w:hAnsi="Arial" w:cs="Arial"/>
                <w:sz w:val="14"/>
                <w:szCs w:val="14"/>
              </w:rPr>
            </w:pPr>
            <w:r w:rsidRPr="00457D26">
              <w:rPr>
                <w:rFonts w:ascii="Arial" w:hAnsi="Arial" w:cs="Arial"/>
                <w:sz w:val="14"/>
                <w:szCs w:val="14"/>
              </w:rPr>
              <w:t>1</w:t>
            </w:r>
          </w:p>
        </w:tc>
        <w:tc>
          <w:tcPr>
            <w:tcW w:w="570" w:type="dxa"/>
            <w:vAlign w:val="center"/>
          </w:tcPr>
          <w:p w:rsidR="00884419" w:rsidRPr="00457D26" w:rsidRDefault="00FA35B8" w:rsidP="00DA0DDD">
            <w:pPr>
              <w:jc w:val="center"/>
              <w:rPr>
                <w:rFonts w:ascii="Arial" w:hAnsi="Arial" w:cs="Arial"/>
                <w:sz w:val="14"/>
                <w:szCs w:val="14"/>
              </w:rPr>
            </w:pPr>
            <w:r>
              <w:rPr>
                <w:rFonts w:ascii="Arial" w:hAnsi="Arial" w:cs="Arial"/>
                <w:sz w:val="14"/>
                <w:szCs w:val="14"/>
              </w:rPr>
              <w:t>9</w:t>
            </w:r>
          </w:p>
        </w:tc>
        <w:tc>
          <w:tcPr>
            <w:tcW w:w="2267"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00BD1B5D" wp14:editId="71CF6333">
                  <wp:extent cx="378229" cy="270616"/>
                  <wp:effectExtent l="19050" t="0" r="2771" b="0"/>
                  <wp:docPr id="78" name="Рисунок 49" descr="68044698_w800_h640_cid1087996_pid37325715-45299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jpg"/>
                          <pic:cNvPicPr/>
                        </pic:nvPicPr>
                        <pic:blipFill>
                          <a:blip r:embed="rId16" cstate="print"/>
                          <a:srcRect t="5405" b="5405"/>
                          <a:stretch>
                            <a:fillRect/>
                          </a:stretch>
                        </pic:blipFill>
                        <pic:spPr>
                          <a:xfrm>
                            <a:off x="0" y="0"/>
                            <a:ext cx="378229" cy="270616"/>
                          </a:xfrm>
                          <a:prstGeom prst="rect">
                            <a:avLst/>
                          </a:prstGeom>
                        </pic:spPr>
                      </pic:pic>
                    </a:graphicData>
                  </a:graphic>
                </wp:inline>
              </w:drawing>
            </w:r>
          </w:p>
        </w:tc>
        <w:tc>
          <w:tcPr>
            <w:tcW w:w="1841" w:type="dxa"/>
            <w:gridSpan w:val="2"/>
            <w:vAlign w:val="center"/>
          </w:tcPr>
          <w:p w:rsidR="00884419" w:rsidRPr="00457D26" w:rsidRDefault="00884419" w:rsidP="00C01670">
            <w:pPr>
              <w:jc w:val="center"/>
              <w:rPr>
                <w:rFonts w:ascii="Arial" w:hAnsi="Arial" w:cs="Arial"/>
                <w:sz w:val="14"/>
                <w:szCs w:val="14"/>
              </w:rPr>
            </w:pPr>
            <w:r w:rsidRPr="00457D26">
              <w:rPr>
                <w:rFonts w:ascii="Arial" w:hAnsi="Arial" w:cs="Arial"/>
                <w:sz w:val="14"/>
                <w:szCs w:val="14"/>
              </w:rPr>
              <w:t>Уголок 109, 80х30х30 мм</w:t>
            </w:r>
          </w:p>
        </w:tc>
        <w:tc>
          <w:tcPr>
            <w:tcW w:w="903" w:type="dxa"/>
            <w:vAlign w:val="center"/>
          </w:tcPr>
          <w:p w:rsidR="00884419" w:rsidRPr="00F5558E" w:rsidRDefault="00884419" w:rsidP="00C01670">
            <w:pPr>
              <w:jc w:val="center"/>
              <w:rPr>
                <w:rFonts w:ascii="Arial" w:hAnsi="Arial" w:cs="Arial"/>
                <w:sz w:val="18"/>
                <w:szCs w:val="24"/>
              </w:rPr>
            </w:pPr>
            <w:r>
              <w:rPr>
                <w:rFonts w:ascii="Arial" w:hAnsi="Arial" w:cs="Arial"/>
                <w:sz w:val="18"/>
                <w:szCs w:val="24"/>
              </w:rPr>
              <w:t>8</w:t>
            </w:r>
          </w:p>
        </w:tc>
      </w:tr>
      <w:tr w:rsidR="00884419" w:rsidTr="00FA35B8">
        <w:trPr>
          <w:trHeight w:val="562"/>
        </w:trPr>
        <w:tc>
          <w:tcPr>
            <w:tcW w:w="535" w:type="dxa"/>
            <w:vAlign w:val="center"/>
          </w:tcPr>
          <w:p w:rsidR="00884419" w:rsidRPr="00F5558E" w:rsidRDefault="00884419" w:rsidP="00DA0DDD">
            <w:pPr>
              <w:jc w:val="center"/>
              <w:rPr>
                <w:rFonts w:ascii="Arial" w:hAnsi="Arial" w:cs="Arial"/>
                <w:sz w:val="18"/>
                <w:szCs w:val="24"/>
              </w:rPr>
            </w:pPr>
            <w:r>
              <w:rPr>
                <w:rFonts w:ascii="Arial" w:hAnsi="Arial" w:cs="Arial"/>
                <w:sz w:val="18"/>
                <w:szCs w:val="24"/>
              </w:rPr>
              <w:t>4</w:t>
            </w:r>
          </w:p>
        </w:tc>
        <w:tc>
          <w:tcPr>
            <w:tcW w:w="2408"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3C1D8002" wp14:editId="52C4A1EB">
                  <wp:extent cx="256437" cy="270766"/>
                  <wp:effectExtent l="19050" t="0" r="0" b="0"/>
                  <wp:docPr id="79" name="Рисунок 50" descr="68044698_w800_h640_cid1087996_pid37325715-45299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2.jpg"/>
                          <pic:cNvPicPr/>
                        </pic:nvPicPr>
                        <pic:blipFill>
                          <a:blip r:embed="rId17" cstate="print"/>
                          <a:srcRect l="8029" t="6522" r="8029" b="3623"/>
                          <a:stretch>
                            <a:fillRect/>
                          </a:stretch>
                        </pic:blipFill>
                        <pic:spPr>
                          <a:xfrm>
                            <a:off x="0" y="0"/>
                            <a:ext cx="256437" cy="270766"/>
                          </a:xfrm>
                          <a:prstGeom prst="rect">
                            <a:avLst/>
                          </a:prstGeom>
                        </pic:spPr>
                      </pic:pic>
                    </a:graphicData>
                  </a:graphic>
                </wp:inline>
              </w:drawing>
            </w:r>
          </w:p>
        </w:tc>
        <w:tc>
          <w:tcPr>
            <w:tcW w:w="1842" w:type="dxa"/>
            <w:vAlign w:val="center"/>
          </w:tcPr>
          <w:p w:rsidR="00884419" w:rsidRPr="00457D26" w:rsidRDefault="00884419" w:rsidP="00C01670">
            <w:pPr>
              <w:jc w:val="center"/>
              <w:rPr>
                <w:rFonts w:ascii="Arial" w:hAnsi="Arial" w:cs="Arial"/>
                <w:sz w:val="14"/>
                <w:szCs w:val="14"/>
              </w:rPr>
            </w:pPr>
            <w:r w:rsidRPr="00457D26">
              <w:rPr>
                <w:rFonts w:ascii="Arial" w:hAnsi="Arial" w:cs="Arial"/>
                <w:sz w:val="14"/>
                <w:szCs w:val="14"/>
              </w:rPr>
              <w:t>Уголок 292,24х60х35 мм</w:t>
            </w:r>
          </w:p>
        </w:tc>
        <w:tc>
          <w:tcPr>
            <w:tcW w:w="851" w:type="dxa"/>
            <w:vAlign w:val="center"/>
          </w:tcPr>
          <w:p w:rsidR="00884419" w:rsidRPr="00F5558E" w:rsidRDefault="00884419" w:rsidP="00C01670">
            <w:pPr>
              <w:jc w:val="center"/>
              <w:rPr>
                <w:rFonts w:ascii="Arial" w:hAnsi="Arial" w:cs="Arial"/>
                <w:sz w:val="18"/>
                <w:szCs w:val="24"/>
              </w:rPr>
            </w:pPr>
            <w:r>
              <w:rPr>
                <w:rFonts w:ascii="Arial" w:hAnsi="Arial" w:cs="Arial"/>
                <w:sz w:val="18"/>
                <w:szCs w:val="24"/>
              </w:rPr>
              <w:t>3</w:t>
            </w:r>
          </w:p>
        </w:tc>
        <w:tc>
          <w:tcPr>
            <w:tcW w:w="570" w:type="dxa"/>
            <w:vAlign w:val="center"/>
          </w:tcPr>
          <w:p w:rsidR="00884419" w:rsidRPr="00457D26" w:rsidRDefault="00FA35B8" w:rsidP="00DA0DDD">
            <w:pPr>
              <w:jc w:val="center"/>
              <w:rPr>
                <w:rFonts w:ascii="Arial" w:hAnsi="Arial" w:cs="Arial"/>
                <w:sz w:val="14"/>
                <w:szCs w:val="14"/>
              </w:rPr>
            </w:pPr>
            <w:r>
              <w:rPr>
                <w:rFonts w:ascii="Arial" w:hAnsi="Arial" w:cs="Arial"/>
                <w:sz w:val="14"/>
                <w:szCs w:val="14"/>
              </w:rPr>
              <w:t>10</w:t>
            </w:r>
          </w:p>
        </w:tc>
        <w:tc>
          <w:tcPr>
            <w:tcW w:w="2267"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5C84A25D" wp14:editId="6755BC80">
                  <wp:extent cx="278129" cy="253365"/>
                  <wp:effectExtent l="19050" t="0" r="7621" b="0"/>
                  <wp:docPr id="80"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8" cstate="print"/>
                          <a:srcRect l="11111" t="8125" r="15152" b="8750"/>
                          <a:stretch>
                            <a:fillRect/>
                          </a:stretch>
                        </pic:blipFill>
                        <pic:spPr>
                          <a:xfrm>
                            <a:off x="0" y="0"/>
                            <a:ext cx="278129" cy="253365"/>
                          </a:xfrm>
                          <a:prstGeom prst="rect">
                            <a:avLst/>
                          </a:prstGeom>
                        </pic:spPr>
                      </pic:pic>
                    </a:graphicData>
                  </a:graphic>
                </wp:inline>
              </w:drawing>
            </w:r>
          </w:p>
        </w:tc>
        <w:tc>
          <w:tcPr>
            <w:tcW w:w="1841" w:type="dxa"/>
            <w:gridSpan w:val="2"/>
            <w:vAlign w:val="center"/>
          </w:tcPr>
          <w:p w:rsidR="00884419" w:rsidRPr="00457D26" w:rsidRDefault="00FA35B8" w:rsidP="00C01670">
            <w:pPr>
              <w:jc w:val="center"/>
              <w:rPr>
                <w:rFonts w:ascii="Arial" w:hAnsi="Arial" w:cs="Arial"/>
                <w:sz w:val="14"/>
                <w:szCs w:val="14"/>
              </w:rPr>
            </w:pPr>
            <w:proofErr w:type="spellStart"/>
            <w:r>
              <w:rPr>
                <w:rFonts w:ascii="Arial" w:hAnsi="Arial" w:cs="Arial"/>
                <w:sz w:val="14"/>
                <w:szCs w:val="14"/>
              </w:rPr>
              <w:t>Футорка</w:t>
            </w:r>
            <w:proofErr w:type="spellEnd"/>
            <w:r>
              <w:rPr>
                <w:rFonts w:ascii="Arial" w:hAnsi="Arial" w:cs="Arial"/>
                <w:sz w:val="14"/>
                <w:szCs w:val="14"/>
              </w:rPr>
              <w:t xml:space="preserve"> пластиковая</w:t>
            </w:r>
            <w:r w:rsidR="00884419" w:rsidRPr="00457D26">
              <w:rPr>
                <w:rFonts w:ascii="Arial" w:hAnsi="Arial" w:cs="Arial"/>
                <w:sz w:val="14"/>
                <w:szCs w:val="14"/>
              </w:rPr>
              <w:t xml:space="preserve"> D10, М6х13</w:t>
            </w:r>
          </w:p>
        </w:tc>
        <w:tc>
          <w:tcPr>
            <w:tcW w:w="903" w:type="dxa"/>
            <w:vAlign w:val="center"/>
          </w:tcPr>
          <w:p w:rsidR="00884419" w:rsidRPr="00F5558E" w:rsidRDefault="001C31A6" w:rsidP="00C01670">
            <w:pPr>
              <w:jc w:val="center"/>
              <w:rPr>
                <w:rFonts w:ascii="Arial" w:hAnsi="Arial" w:cs="Arial"/>
                <w:sz w:val="18"/>
                <w:szCs w:val="24"/>
              </w:rPr>
            </w:pPr>
            <w:r>
              <w:rPr>
                <w:rFonts w:ascii="Arial" w:hAnsi="Arial" w:cs="Arial"/>
                <w:sz w:val="18"/>
                <w:szCs w:val="24"/>
              </w:rPr>
              <w:t>34</w:t>
            </w:r>
          </w:p>
        </w:tc>
      </w:tr>
      <w:tr w:rsidR="00FA35B8" w:rsidTr="00730314">
        <w:trPr>
          <w:trHeight w:val="562"/>
        </w:trPr>
        <w:tc>
          <w:tcPr>
            <w:tcW w:w="535" w:type="dxa"/>
            <w:vAlign w:val="center"/>
          </w:tcPr>
          <w:p w:rsidR="00FA35B8" w:rsidRPr="00F5558E" w:rsidRDefault="00FA35B8" w:rsidP="00DA0DDD">
            <w:pPr>
              <w:jc w:val="center"/>
              <w:rPr>
                <w:rFonts w:ascii="Arial" w:hAnsi="Arial" w:cs="Arial"/>
                <w:sz w:val="18"/>
                <w:szCs w:val="24"/>
              </w:rPr>
            </w:pPr>
            <w:r>
              <w:rPr>
                <w:rFonts w:ascii="Arial" w:hAnsi="Arial" w:cs="Arial"/>
                <w:sz w:val="18"/>
                <w:szCs w:val="24"/>
              </w:rPr>
              <w:t>6</w:t>
            </w:r>
          </w:p>
        </w:tc>
        <w:tc>
          <w:tcPr>
            <w:tcW w:w="2408" w:type="dxa"/>
            <w:vAlign w:val="center"/>
          </w:tcPr>
          <w:p w:rsidR="00FA35B8" w:rsidRPr="00F5558E" w:rsidRDefault="00FA35B8" w:rsidP="00DA0DDD">
            <w:pPr>
              <w:jc w:val="center"/>
              <w:rPr>
                <w:rFonts w:ascii="Arial" w:hAnsi="Arial" w:cs="Arial"/>
                <w:sz w:val="18"/>
                <w:szCs w:val="24"/>
              </w:rPr>
            </w:pPr>
            <w:r>
              <w:rPr>
                <w:rFonts w:ascii="Arial" w:hAnsi="Arial" w:cs="Arial"/>
                <w:noProof/>
                <w:sz w:val="18"/>
                <w:szCs w:val="24"/>
              </w:rPr>
              <w:drawing>
                <wp:inline distT="0" distB="0" distL="0" distR="0" wp14:anchorId="7B0AD3AF" wp14:editId="6967EA97">
                  <wp:extent cx="341035" cy="341035"/>
                  <wp:effectExtent l="19050" t="0" r="1865" b="0"/>
                  <wp:docPr id="9" name="Рисунок 2" descr="3f318066a5f28501f56cca3743604a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318066a5f28501f56cca3743604a95.jpeg"/>
                          <pic:cNvPicPr/>
                        </pic:nvPicPr>
                        <pic:blipFill>
                          <a:blip r:embed="rId19" cstate="print"/>
                          <a:stretch>
                            <a:fillRect/>
                          </a:stretch>
                        </pic:blipFill>
                        <pic:spPr>
                          <a:xfrm>
                            <a:off x="0" y="0"/>
                            <a:ext cx="341035" cy="341035"/>
                          </a:xfrm>
                          <a:prstGeom prst="rect">
                            <a:avLst/>
                          </a:prstGeom>
                        </pic:spPr>
                      </pic:pic>
                    </a:graphicData>
                  </a:graphic>
                </wp:inline>
              </w:drawing>
            </w:r>
          </w:p>
        </w:tc>
        <w:tc>
          <w:tcPr>
            <w:tcW w:w="1842" w:type="dxa"/>
            <w:vAlign w:val="center"/>
          </w:tcPr>
          <w:p w:rsidR="00FA35B8" w:rsidRPr="00457D26" w:rsidRDefault="00FA35B8" w:rsidP="006B5A1B">
            <w:pPr>
              <w:jc w:val="center"/>
              <w:rPr>
                <w:rFonts w:ascii="Arial" w:hAnsi="Arial" w:cs="Arial"/>
                <w:sz w:val="14"/>
                <w:szCs w:val="14"/>
              </w:rPr>
            </w:pPr>
            <w:r>
              <w:rPr>
                <w:rFonts w:ascii="Arial" w:hAnsi="Arial" w:cs="Arial"/>
                <w:sz w:val="14"/>
                <w:szCs w:val="14"/>
              </w:rPr>
              <w:t>Эксцентриковая стяжка</w:t>
            </w:r>
          </w:p>
        </w:tc>
        <w:tc>
          <w:tcPr>
            <w:tcW w:w="851" w:type="dxa"/>
            <w:vAlign w:val="center"/>
          </w:tcPr>
          <w:p w:rsidR="00FA35B8" w:rsidRPr="00457D26" w:rsidRDefault="00FA35B8" w:rsidP="00DA0DDD">
            <w:pPr>
              <w:jc w:val="center"/>
              <w:rPr>
                <w:rFonts w:ascii="Arial" w:hAnsi="Arial" w:cs="Arial"/>
                <w:sz w:val="14"/>
                <w:szCs w:val="14"/>
              </w:rPr>
            </w:pPr>
            <w:r>
              <w:rPr>
                <w:rFonts w:ascii="Arial" w:hAnsi="Arial" w:cs="Arial"/>
                <w:sz w:val="14"/>
                <w:szCs w:val="14"/>
              </w:rPr>
              <w:t>8</w:t>
            </w:r>
          </w:p>
        </w:tc>
        <w:tc>
          <w:tcPr>
            <w:tcW w:w="570" w:type="dxa"/>
            <w:vAlign w:val="center"/>
          </w:tcPr>
          <w:p w:rsidR="00FA35B8" w:rsidRPr="00457D26" w:rsidRDefault="00FA35B8" w:rsidP="00DA0DDD">
            <w:pPr>
              <w:jc w:val="center"/>
              <w:rPr>
                <w:rFonts w:ascii="Arial" w:hAnsi="Arial" w:cs="Arial"/>
                <w:sz w:val="14"/>
                <w:szCs w:val="14"/>
              </w:rPr>
            </w:pPr>
            <w:r>
              <w:rPr>
                <w:rFonts w:ascii="Arial" w:hAnsi="Arial" w:cs="Arial"/>
                <w:sz w:val="14"/>
                <w:szCs w:val="14"/>
              </w:rPr>
              <w:t>11</w:t>
            </w:r>
          </w:p>
        </w:tc>
        <w:tc>
          <w:tcPr>
            <w:tcW w:w="2267" w:type="dxa"/>
            <w:vAlign w:val="center"/>
          </w:tcPr>
          <w:p w:rsidR="00FA35B8" w:rsidRPr="00457D26" w:rsidRDefault="00FA35B8" w:rsidP="002A73B4">
            <w:pPr>
              <w:jc w:val="center"/>
              <w:rPr>
                <w:rFonts w:ascii="Arial" w:hAnsi="Arial" w:cs="Arial"/>
                <w:noProof/>
                <w:sz w:val="14"/>
                <w:szCs w:val="14"/>
              </w:rPr>
            </w:pPr>
            <w:r w:rsidRPr="009A15C6">
              <w:rPr>
                <w:rFonts w:ascii="Arial" w:hAnsi="Arial" w:cs="Arial"/>
                <w:noProof/>
                <w:sz w:val="14"/>
                <w:szCs w:val="14"/>
              </w:rPr>
              <w:drawing>
                <wp:inline distT="0" distB="0" distL="0" distR="0" wp14:anchorId="6BAC1EDA" wp14:editId="45288A6E">
                  <wp:extent cx="457200" cy="270324"/>
                  <wp:effectExtent l="19050" t="0" r="0" b="0"/>
                  <wp:docPr id="14" name="Рисунок 53" descr="00000025775-20160922t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25775-20160922t1037.jpg"/>
                          <pic:cNvPicPr/>
                        </pic:nvPicPr>
                        <pic:blipFill>
                          <a:blip r:embed="rId20" cstate="print"/>
                          <a:srcRect t="8654" b="18269"/>
                          <a:stretch>
                            <a:fillRect/>
                          </a:stretch>
                        </pic:blipFill>
                        <pic:spPr>
                          <a:xfrm>
                            <a:off x="0" y="0"/>
                            <a:ext cx="457200" cy="270324"/>
                          </a:xfrm>
                          <a:prstGeom prst="rect">
                            <a:avLst/>
                          </a:prstGeom>
                        </pic:spPr>
                      </pic:pic>
                    </a:graphicData>
                  </a:graphic>
                </wp:inline>
              </w:drawing>
            </w:r>
          </w:p>
        </w:tc>
        <w:tc>
          <w:tcPr>
            <w:tcW w:w="1841" w:type="dxa"/>
            <w:gridSpan w:val="2"/>
            <w:vAlign w:val="center"/>
          </w:tcPr>
          <w:p w:rsidR="00FA35B8" w:rsidRPr="00457D26" w:rsidRDefault="00FA35B8" w:rsidP="00070EEF">
            <w:pPr>
              <w:jc w:val="center"/>
              <w:rPr>
                <w:rFonts w:ascii="Arial" w:hAnsi="Arial" w:cs="Arial"/>
                <w:sz w:val="14"/>
                <w:szCs w:val="14"/>
              </w:rPr>
            </w:pPr>
            <w:r w:rsidRPr="00457D26">
              <w:rPr>
                <w:rFonts w:ascii="Arial" w:hAnsi="Arial" w:cs="Arial"/>
                <w:sz w:val="14"/>
                <w:szCs w:val="14"/>
              </w:rPr>
              <w:t xml:space="preserve">Заглушка для </w:t>
            </w:r>
            <w:r>
              <w:rPr>
                <w:rFonts w:ascii="Arial" w:hAnsi="Arial" w:cs="Arial"/>
                <w:sz w:val="14"/>
                <w:szCs w:val="14"/>
              </w:rPr>
              <w:t>эксцентрика</w:t>
            </w:r>
          </w:p>
        </w:tc>
        <w:tc>
          <w:tcPr>
            <w:tcW w:w="903" w:type="dxa"/>
            <w:vAlign w:val="center"/>
          </w:tcPr>
          <w:p w:rsidR="00FA35B8" w:rsidRDefault="00FA35B8" w:rsidP="002A73B4">
            <w:pPr>
              <w:jc w:val="center"/>
              <w:rPr>
                <w:rFonts w:ascii="Arial" w:hAnsi="Arial" w:cs="Arial"/>
                <w:sz w:val="18"/>
                <w:szCs w:val="24"/>
              </w:rPr>
            </w:pPr>
            <w:r>
              <w:rPr>
                <w:rFonts w:ascii="Arial" w:hAnsi="Arial" w:cs="Arial"/>
                <w:sz w:val="18"/>
                <w:szCs w:val="24"/>
              </w:rPr>
              <w:t>8</w:t>
            </w:r>
          </w:p>
        </w:tc>
      </w:tr>
      <w:tr w:rsidR="00FA35B8" w:rsidTr="00730314">
        <w:trPr>
          <w:trHeight w:val="562"/>
        </w:trPr>
        <w:tc>
          <w:tcPr>
            <w:tcW w:w="535" w:type="dxa"/>
            <w:vAlign w:val="center"/>
          </w:tcPr>
          <w:p w:rsidR="00FA35B8" w:rsidRPr="00FA35B8" w:rsidRDefault="00FA35B8" w:rsidP="002C698F">
            <w:pPr>
              <w:jc w:val="center"/>
              <w:rPr>
                <w:rFonts w:ascii="Arial" w:hAnsi="Arial" w:cs="Arial"/>
                <w:sz w:val="18"/>
                <w:szCs w:val="18"/>
              </w:rPr>
            </w:pPr>
            <w:r>
              <w:rPr>
                <w:rFonts w:ascii="Arial" w:hAnsi="Arial" w:cs="Arial"/>
                <w:sz w:val="18"/>
                <w:szCs w:val="18"/>
              </w:rPr>
              <w:t>7</w:t>
            </w:r>
          </w:p>
        </w:tc>
        <w:tc>
          <w:tcPr>
            <w:tcW w:w="2408" w:type="dxa"/>
            <w:vAlign w:val="center"/>
          </w:tcPr>
          <w:p w:rsidR="00FA35B8" w:rsidRDefault="00FA35B8" w:rsidP="002C698F">
            <w:pPr>
              <w:jc w:val="center"/>
              <w:rPr>
                <w:rFonts w:ascii="Arial" w:hAnsi="Arial" w:cs="Arial"/>
                <w:sz w:val="18"/>
                <w:szCs w:val="24"/>
              </w:rPr>
            </w:pPr>
            <w:r>
              <w:rPr>
                <w:rFonts w:ascii="Arial" w:hAnsi="Arial" w:cs="Arial"/>
                <w:noProof/>
                <w:sz w:val="18"/>
                <w:szCs w:val="24"/>
              </w:rPr>
              <w:drawing>
                <wp:inline distT="0" distB="0" distL="0" distR="0" wp14:anchorId="2EF80BAB" wp14:editId="7CE473B6">
                  <wp:extent cx="360000" cy="360000"/>
                  <wp:effectExtent l="19050" t="0" r="1950" b="0"/>
                  <wp:docPr id="3" name="Рисунок 9" descr="109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1518.jpg"/>
                          <pic:cNvPicPr/>
                        </pic:nvPicPr>
                        <pic:blipFill>
                          <a:blip r:embed="rId21" cstate="print"/>
                          <a:stretch>
                            <a:fillRect/>
                          </a:stretch>
                        </pic:blipFill>
                        <pic:spPr>
                          <a:xfrm>
                            <a:off x="0" y="0"/>
                            <a:ext cx="360000" cy="360000"/>
                          </a:xfrm>
                          <a:prstGeom prst="rect">
                            <a:avLst/>
                          </a:prstGeom>
                        </pic:spPr>
                      </pic:pic>
                    </a:graphicData>
                  </a:graphic>
                </wp:inline>
              </w:drawing>
            </w:r>
          </w:p>
        </w:tc>
        <w:tc>
          <w:tcPr>
            <w:tcW w:w="1842" w:type="dxa"/>
            <w:vAlign w:val="center"/>
          </w:tcPr>
          <w:p w:rsidR="00FA35B8" w:rsidRPr="00513AB7" w:rsidRDefault="00FA35B8" w:rsidP="002C698F">
            <w:pPr>
              <w:jc w:val="center"/>
              <w:rPr>
                <w:rFonts w:ascii="Arial" w:hAnsi="Arial" w:cs="Arial"/>
                <w:sz w:val="18"/>
                <w:szCs w:val="24"/>
                <w:lang w:val="en-US"/>
              </w:rPr>
            </w:pPr>
            <w:r>
              <w:rPr>
                <w:rFonts w:ascii="Arial" w:hAnsi="Arial" w:cs="Arial"/>
                <w:sz w:val="14"/>
                <w:szCs w:val="14"/>
              </w:rPr>
              <w:t>Болт 8</w:t>
            </w:r>
            <w:r>
              <w:rPr>
                <w:rFonts w:ascii="Arial" w:hAnsi="Arial" w:cs="Arial"/>
                <w:sz w:val="14"/>
                <w:szCs w:val="14"/>
                <w:lang w:val="en-US"/>
              </w:rPr>
              <w:t>x25</w:t>
            </w:r>
          </w:p>
        </w:tc>
        <w:tc>
          <w:tcPr>
            <w:tcW w:w="851" w:type="dxa"/>
            <w:vAlign w:val="center"/>
          </w:tcPr>
          <w:p w:rsidR="00FA35B8" w:rsidRPr="00513AB7" w:rsidRDefault="00FA35B8" w:rsidP="002C698F">
            <w:pPr>
              <w:jc w:val="center"/>
              <w:rPr>
                <w:rFonts w:ascii="Arial" w:hAnsi="Arial" w:cs="Arial"/>
                <w:sz w:val="18"/>
                <w:szCs w:val="24"/>
                <w:lang w:val="en-US"/>
              </w:rPr>
            </w:pPr>
            <w:r>
              <w:rPr>
                <w:rFonts w:ascii="Arial" w:hAnsi="Arial" w:cs="Arial"/>
                <w:sz w:val="18"/>
                <w:szCs w:val="24"/>
                <w:lang w:val="en-US"/>
              </w:rPr>
              <w:t>4</w:t>
            </w:r>
          </w:p>
        </w:tc>
        <w:tc>
          <w:tcPr>
            <w:tcW w:w="570" w:type="dxa"/>
            <w:tcBorders>
              <w:bottom w:val="single" w:sz="4" w:space="0" w:color="auto"/>
              <w:right w:val="single" w:sz="4" w:space="0" w:color="auto"/>
            </w:tcBorders>
            <w:vAlign w:val="center"/>
          </w:tcPr>
          <w:p w:rsidR="00FA35B8" w:rsidRPr="00513AB7" w:rsidRDefault="00FA35B8" w:rsidP="00C01670">
            <w:pPr>
              <w:jc w:val="center"/>
              <w:rPr>
                <w:rFonts w:ascii="Arial" w:hAnsi="Arial" w:cs="Arial"/>
                <w:sz w:val="14"/>
                <w:szCs w:val="14"/>
              </w:rPr>
            </w:pPr>
          </w:p>
        </w:tc>
        <w:tc>
          <w:tcPr>
            <w:tcW w:w="2267" w:type="dxa"/>
            <w:tcBorders>
              <w:bottom w:val="single" w:sz="4" w:space="0" w:color="auto"/>
              <w:right w:val="single" w:sz="4" w:space="0" w:color="auto"/>
            </w:tcBorders>
            <w:vAlign w:val="center"/>
          </w:tcPr>
          <w:p w:rsidR="00FA35B8" w:rsidRDefault="00FA35B8" w:rsidP="00C01670">
            <w:pPr>
              <w:jc w:val="center"/>
              <w:rPr>
                <w:rFonts w:ascii="Arial" w:hAnsi="Arial" w:cs="Arial"/>
                <w:sz w:val="18"/>
                <w:szCs w:val="24"/>
              </w:rPr>
            </w:pPr>
          </w:p>
        </w:tc>
        <w:tc>
          <w:tcPr>
            <w:tcW w:w="1829" w:type="dxa"/>
            <w:tcBorders>
              <w:bottom w:val="single" w:sz="4" w:space="0" w:color="auto"/>
              <w:right w:val="single" w:sz="4" w:space="0" w:color="auto"/>
            </w:tcBorders>
            <w:vAlign w:val="center"/>
          </w:tcPr>
          <w:p w:rsidR="00FA35B8" w:rsidRPr="00513AB7" w:rsidRDefault="00FA35B8" w:rsidP="00513AB7">
            <w:pPr>
              <w:jc w:val="center"/>
              <w:rPr>
                <w:rFonts w:ascii="Arial" w:hAnsi="Arial" w:cs="Arial"/>
                <w:sz w:val="18"/>
                <w:szCs w:val="24"/>
                <w:lang w:val="en-US"/>
              </w:rPr>
            </w:pPr>
          </w:p>
        </w:tc>
        <w:tc>
          <w:tcPr>
            <w:tcW w:w="915" w:type="dxa"/>
            <w:gridSpan w:val="2"/>
            <w:tcBorders>
              <w:bottom w:val="single" w:sz="4" w:space="0" w:color="auto"/>
              <w:right w:val="single" w:sz="4" w:space="0" w:color="auto"/>
            </w:tcBorders>
            <w:vAlign w:val="center"/>
          </w:tcPr>
          <w:p w:rsidR="00FA35B8" w:rsidRPr="00513AB7" w:rsidRDefault="00FA35B8" w:rsidP="00C01670">
            <w:pPr>
              <w:jc w:val="center"/>
              <w:rPr>
                <w:rFonts w:ascii="Arial" w:hAnsi="Arial" w:cs="Arial"/>
                <w:sz w:val="18"/>
                <w:szCs w:val="24"/>
                <w:lang w:val="en-US"/>
              </w:rPr>
            </w:pPr>
          </w:p>
        </w:tc>
      </w:tr>
    </w:tbl>
    <w:p w:rsidR="006B5A1B" w:rsidRPr="0029498D" w:rsidRDefault="00894478" w:rsidP="0029498D">
      <w:pPr>
        <w:spacing w:before="240" w:after="0"/>
        <w:rPr>
          <w:rFonts w:ascii="Arial" w:hAnsi="Arial" w:cs="Arial"/>
          <w:b/>
          <w:szCs w:val="24"/>
        </w:rPr>
      </w:pPr>
      <w:r w:rsidRPr="0029498D">
        <w:rPr>
          <w:rFonts w:ascii="Arial" w:hAnsi="Arial" w:cs="Arial"/>
          <w:b/>
          <w:szCs w:val="24"/>
        </w:rPr>
        <w:t>Дополнительная комплектация</w:t>
      </w:r>
    </w:p>
    <w:tbl>
      <w:tblPr>
        <w:tblStyle w:val="a3"/>
        <w:tblW w:w="0" w:type="auto"/>
        <w:tblLayout w:type="fixed"/>
        <w:tblLook w:val="04A0" w:firstRow="1" w:lastRow="0" w:firstColumn="1" w:lastColumn="0" w:noHBand="0" w:noVBand="1"/>
      </w:tblPr>
      <w:tblGrid>
        <w:gridCol w:w="534"/>
        <w:gridCol w:w="2409"/>
        <w:gridCol w:w="1843"/>
        <w:gridCol w:w="851"/>
        <w:gridCol w:w="567"/>
        <w:gridCol w:w="2268"/>
        <w:gridCol w:w="1842"/>
        <w:gridCol w:w="900"/>
      </w:tblGrid>
      <w:tr w:rsidR="00894478" w:rsidTr="00894478">
        <w:tc>
          <w:tcPr>
            <w:tcW w:w="534"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409"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3"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c>
          <w:tcPr>
            <w:tcW w:w="567"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268"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r>
      <w:tr w:rsidR="00894478" w:rsidTr="00894478">
        <w:tc>
          <w:tcPr>
            <w:tcW w:w="534"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2409" w:type="dxa"/>
            <w:vAlign w:val="center"/>
          </w:tcPr>
          <w:p w:rsidR="00894478" w:rsidRPr="00457D26" w:rsidRDefault="00800506" w:rsidP="00894478">
            <w:pPr>
              <w:jc w:val="center"/>
              <w:rPr>
                <w:rFonts w:ascii="Arial" w:hAnsi="Arial" w:cs="Arial"/>
                <w:sz w:val="14"/>
                <w:szCs w:val="14"/>
              </w:rPr>
            </w:pPr>
            <w:r w:rsidRPr="00457D26">
              <w:rPr>
                <w:rFonts w:ascii="Arial" w:hAnsi="Arial" w:cs="Arial"/>
                <w:noProof/>
                <w:sz w:val="14"/>
                <w:szCs w:val="14"/>
              </w:rPr>
              <w:drawing>
                <wp:inline distT="0" distB="0" distL="0" distR="0">
                  <wp:extent cx="437250" cy="287620"/>
                  <wp:effectExtent l="19050" t="0" r="900" b="0"/>
                  <wp:docPr id="59" name="Рисунок 58" descr="99602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022e3.jpg"/>
                          <pic:cNvPicPr/>
                        </pic:nvPicPr>
                        <pic:blipFill>
                          <a:blip r:embed="rId22" cstate="print"/>
                          <a:stretch>
                            <a:fillRect/>
                          </a:stretch>
                        </pic:blipFill>
                        <pic:spPr>
                          <a:xfrm>
                            <a:off x="0" y="0"/>
                            <a:ext cx="437250" cy="287620"/>
                          </a:xfrm>
                          <a:prstGeom prst="rect">
                            <a:avLst/>
                          </a:prstGeom>
                        </pic:spPr>
                      </pic:pic>
                    </a:graphicData>
                  </a:graphic>
                </wp:inline>
              </w:drawing>
            </w:r>
          </w:p>
        </w:tc>
        <w:tc>
          <w:tcPr>
            <w:tcW w:w="1843"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Подсветка диодная</w:t>
            </w:r>
            <w:r w:rsidR="00800506" w:rsidRPr="00457D26">
              <w:rPr>
                <w:rFonts w:ascii="Arial" w:hAnsi="Arial" w:cs="Arial"/>
                <w:sz w:val="14"/>
                <w:szCs w:val="14"/>
              </w:rPr>
              <w:t xml:space="preserve"> на дно</w:t>
            </w:r>
            <w:r w:rsidRPr="00457D26">
              <w:rPr>
                <w:rFonts w:ascii="Arial" w:hAnsi="Arial" w:cs="Arial"/>
                <w:sz w:val="14"/>
                <w:szCs w:val="14"/>
              </w:rPr>
              <w:t xml:space="preserve"> с трансформатором</w:t>
            </w:r>
            <w:r w:rsidR="00800506" w:rsidRPr="00457D26">
              <w:rPr>
                <w:rFonts w:ascii="Arial" w:hAnsi="Arial" w:cs="Arial"/>
                <w:sz w:val="14"/>
                <w:szCs w:val="14"/>
              </w:rPr>
              <w:t>*</w:t>
            </w:r>
          </w:p>
        </w:tc>
        <w:tc>
          <w:tcPr>
            <w:tcW w:w="851"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567" w:type="dxa"/>
            <w:vAlign w:val="center"/>
          </w:tcPr>
          <w:p w:rsidR="00894478" w:rsidRPr="00457D26" w:rsidRDefault="00894478" w:rsidP="00894478">
            <w:pPr>
              <w:jc w:val="center"/>
              <w:rPr>
                <w:rFonts w:ascii="Arial" w:hAnsi="Arial" w:cs="Arial"/>
                <w:sz w:val="14"/>
                <w:szCs w:val="14"/>
              </w:rPr>
            </w:pPr>
          </w:p>
        </w:tc>
        <w:tc>
          <w:tcPr>
            <w:tcW w:w="2268" w:type="dxa"/>
            <w:vAlign w:val="center"/>
          </w:tcPr>
          <w:p w:rsidR="00894478" w:rsidRPr="00457D26" w:rsidRDefault="00894478" w:rsidP="00894478">
            <w:pPr>
              <w:jc w:val="center"/>
              <w:rPr>
                <w:rFonts w:ascii="Arial" w:hAnsi="Arial" w:cs="Arial"/>
                <w:sz w:val="14"/>
                <w:szCs w:val="14"/>
              </w:rPr>
            </w:pPr>
          </w:p>
        </w:tc>
        <w:tc>
          <w:tcPr>
            <w:tcW w:w="1842" w:type="dxa"/>
            <w:vAlign w:val="center"/>
          </w:tcPr>
          <w:p w:rsidR="00894478" w:rsidRPr="00457D26" w:rsidRDefault="00894478" w:rsidP="00894478">
            <w:pPr>
              <w:jc w:val="center"/>
              <w:rPr>
                <w:rFonts w:ascii="Arial" w:hAnsi="Arial" w:cs="Arial"/>
                <w:sz w:val="14"/>
                <w:szCs w:val="14"/>
              </w:rPr>
            </w:pPr>
          </w:p>
        </w:tc>
        <w:tc>
          <w:tcPr>
            <w:tcW w:w="900" w:type="dxa"/>
            <w:vAlign w:val="center"/>
          </w:tcPr>
          <w:p w:rsidR="00894478" w:rsidRPr="00457D26" w:rsidRDefault="00894478" w:rsidP="00894478">
            <w:pPr>
              <w:jc w:val="center"/>
              <w:rPr>
                <w:rFonts w:ascii="Arial" w:hAnsi="Arial" w:cs="Arial"/>
                <w:sz w:val="14"/>
                <w:szCs w:val="14"/>
              </w:rPr>
            </w:pPr>
          </w:p>
        </w:tc>
      </w:tr>
    </w:tbl>
    <w:p w:rsidR="0029498D" w:rsidRDefault="00B72F26" w:rsidP="0029498D">
      <w:r w:rsidRPr="00B72F26">
        <w:t>*Светодиодная подсветка приклеивается к ни</w:t>
      </w:r>
      <w:r w:rsidR="001405C4">
        <w:t>зу</w:t>
      </w:r>
      <w:r w:rsidR="00800506">
        <w:t xml:space="preserve"> </w:t>
      </w:r>
      <w:r w:rsidR="00FE4FDE">
        <w:t xml:space="preserve">одной </w:t>
      </w:r>
      <w:r w:rsidR="00800506">
        <w:t>боковин</w:t>
      </w:r>
      <w:r w:rsidR="00FE4FDE">
        <w:t>ы</w:t>
      </w:r>
      <w:r w:rsidR="0012018F">
        <w:t xml:space="preserve"> и передней</w:t>
      </w:r>
      <w:r w:rsidR="001405C4">
        <w:t xml:space="preserve"> части</w:t>
      </w:r>
      <w:r w:rsidR="006C60FA">
        <w:t xml:space="preserve"> на самоклеющуюся основу</w:t>
      </w:r>
      <w:r w:rsidRPr="00B72F26">
        <w:t>.</w:t>
      </w:r>
    </w:p>
    <w:p w:rsidR="009851D6" w:rsidRDefault="0029498D" w:rsidP="0029498D">
      <w:pPr>
        <w:rPr>
          <w:rFonts w:ascii="Arial" w:hAnsi="Arial" w:cs="Arial"/>
          <w:sz w:val="24"/>
          <w:szCs w:val="24"/>
        </w:rPr>
      </w:pPr>
      <w:r>
        <w:br w:type="page"/>
      </w:r>
      <w:r w:rsidR="009A2225">
        <w:rPr>
          <w:rFonts w:ascii="Arial" w:hAnsi="Arial" w:cs="Arial"/>
          <w:sz w:val="24"/>
          <w:szCs w:val="24"/>
          <w:lang w:val="en-US"/>
        </w:rPr>
      </w:r>
      <w:r w:rsidR="009A2225">
        <w:rPr>
          <w:rFonts w:ascii="Arial" w:hAnsi="Arial" w:cs="Arial"/>
          <w:sz w:val="24"/>
          <w:szCs w:val="24"/>
          <w:lang w:val="en-US"/>
        </w:rPr>
        <w:pict>
          <v:oval id="_x0000_s139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8" inset=".72pt,.72pt,.72pt,.72pt">
              <w:txbxContent>
                <w:p w:rsidR="00381749" w:rsidRPr="003B5ADA" w:rsidRDefault="00381749" w:rsidP="00381749">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p w:rsidR="00381749" w:rsidRDefault="00FA35B8" w:rsidP="00381749">
      <w:pPr>
        <w:pStyle w:val="a9"/>
        <w:numPr>
          <w:ilvl w:val="0"/>
          <w:numId w:val="1"/>
        </w:numPr>
        <w:rPr>
          <w:rFonts w:ascii="Arial" w:hAnsi="Arial" w:cs="Arial"/>
          <w:sz w:val="20"/>
          <w:szCs w:val="24"/>
        </w:rPr>
      </w:pPr>
      <w:r>
        <w:rPr>
          <w:rFonts w:ascii="Arial" w:hAnsi="Arial" w:cs="Arial"/>
          <w:sz w:val="20"/>
          <w:szCs w:val="24"/>
        </w:rPr>
        <w:t>В технологические отверстия боковин забить молотком пластиковые</w:t>
      </w:r>
      <w:r w:rsidR="00381749" w:rsidRPr="00381749">
        <w:rPr>
          <w:rFonts w:ascii="Arial" w:hAnsi="Arial" w:cs="Arial"/>
          <w:sz w:val="20"/>
          <w:szCs w:val="24"/>
        </w:rPr>
        <w:t xml:space="preserve"> </w:t>
      </w:r>
      <w:proofErr w:type="spellStart"/>
      <w:r w:rsidR="00381749" w:rsidRPr="00381749">
        <w:rPr>
          <w:rFonts w:ascii="Arial" w:hAnsi="Arial" w:cs="Arial"/>
          <w:sz w:val="20"/>
          <w:szCs w:val="24"/>
        </w:rPr>
        <w:t>футорки</w:t>
      </w:r>
      <w:proofErr w:type="spellEnd"/>
      <w:r w:rsidR="00381749" w:rsidRPr="00381749">
        <w:rPr>
          <w:rFonts w:ascii="Arial" w:hAnsi="Arial" w:cs="Arial"/>
          <w:sz w:val="20"/>
          <w:szCs w:val="24"/>
        </w:rPr>
        <w:t xml:space="preserve"> </w:t>
      </w:r>
      <w:r w:rsidR="00381749" w:rsidRPr="00381749">
        <w:rPr>
          <w:rFonts w:ascii="Arial" w:hAnsi="Arial" w:cs="Arial"/>
          <w:sz w:val="20"/>
          <w:szCs w:val="24"/>
          <w:lang w:val="en-US"/>
        </w:rPr>
        <w:t>D</w:t>
      </w:r>
      <w:r w:rsidR="00381749" w:rsidRPr="00381749">
        <w:rPr>
          <w:rFonts w:ascii="Arial" w:hAnsi="Arial" w:cs="Arial"/>
          <w:sz w:val="20"/>
          <w:szCs w:val="24"/>
        </w:rPr>
        <w:t xml:space="preserve">10, </w:t>
      </w:r>
      <w:r w:rsidR="00381749" w:rsidRPr="00381749">
        <w:rPr>
          <w:rFonts w:ascii="Arial" w:hAnsi="Arial" w:cs="Arial"/>
          <w:sz w:val="20"/>
          <w:szCs w:val="24"/>
          <w:lang w:val="en-US"/>
        </w:rPr>
        <w:t>M</w:t>
      </w:r>
      <w:r w:rsidR="00381749">
        <w:rPr>
          <w:rFonts w:ascii="Arial" w:hAnsi="Arial" w:cs="Arial"/>
          <w:sz w:val="20"/>
          <w:szCs w:val="24"/>
        </w:rPr>
        <w:t xml:space="preserve">6х13 </w:t>
      </w:r>
      <w:r w:rsidR="00381749" w:rsidRPr="00381749">
        <w:rPr>
          <w:rFonts w:ascii="Arial" w:hAnsi="Arial" w:cs="Arial"/>
          <w:sz w:val="20"/>
          <w:szCs w:val="24"/>
        </w:rPr>
        <w:t>(поз.</w:t>
      </w:r>
      <w:r>
        <w:rPr>
          <w:rFonts w:ascii="Arial" w:hAnsi="Arial" w:cs="Arial"/>
          <w:sz w:val="20"/>
          <w:szCs w:val="24"/>
        </w:rPr>
        <w:t>10</w:t>
      </w:r>
      <w:r w:rsidR="00381749" w:rsidRPr="00381749">
        <w:rPr>
          <w:rFonts w:ascii="Arial" w:hAnsi="Arial" w:cs="Arial"/>
          <w:sz w:val="20"/>
          <w:szCs w:val="24"/>
        </w:rPr>
        <w:t>)</w:t>
      </w:r>
    </w:p>
    <w:p w:rsidR="00693FF6" w:rsidRPr="003C6A00" w:rsidRDefault="00693FF6" w:rsidP="00693FF6">
      <w:pPr>
        <w:pStyle w:val="a9"/>
        <w:numPr>
          <w:ilvl w:val="0"/>
          <w:numId w:val="1"/>
        </w:numPr>
        <w:rPr>
          <w:rFonts w:ascii="Arial" w:hAnsi="Arial" w:cs="Arial"/>
          <w:sz w:val="24"/>
          <w:szCs w:val="24"/>
        </w:rPr>
      </w:pPr>
      <w:r w:rsidRPr="00DB1365">
        <w:rPr>
          <w:rFonts w:ascii="Arial" w:hAnsi="Arial" w:cs="Arial"/>
          <w:sz w:val="20"/>
          <w:szCs w:val="24"/>
        </w:rPr>
        <w:t>К боковинам прикрутить уголки (поз.8 и поз.</w:t>
      </w:r>
      <w:r w:rsidR="003C6A00">
        <w:rPr>
          <w:rFonts w:ascii="Arial" w:hAnsi="Arial" w:cs="Arial"/>
          <w:sz w:val="20"/>
          <w:szCs w:val="24"/>
        </w:rPr>
        <w:t>4</w:t>
      </w:r>
      <w:r w:rsidRPr="00DB1365">
        <w:rPr>
          <w:rFonts w:ascii="Arial" w:hAnsi="Arial" w:cs="Arial"/>
          <w:sz w:val="20"/>
          <w:szCs w:val="24"/>
        </w:rPr>
        <w:t>) на винты</w:t>
      </w:r>
      <w:r w:rsidR="00DC0B49">
        <w:rPr>
          <w:rFonts w:ascii="Arial" w:hAnsi="Arial" w:cs="Arial"/>
          <w:sz w:val="20"/>
          <w:szCs w:val="24"/>
        </w:rPr>
        <w:t xml:space="preserve"> 6</w:t>
      </w:r>
      <w:r w:rsidR="00DC0B49">
        <w:rPr>
          <w:rFonts w:ascii="Arial" w:hAnsi="Arial" w:cs="Arial"/>
          <w:sz w:val="20"/>
          <w:szCs w:val="24"/>
          <w:lang w:val="en-US"/>
        </w:rPr>
        <w:t>x</w:t>
      </w:r>
      <w:r w:rsidR="00DC0B49" w:rsidRPr="00DC0B49">
        <w:rPr>
          <w:rFonts w:ascii="Arial" w:hAnsi="Arial" w:cs="Arial"/>
          <w:sz w:val="20"/>
          <w:szCs w:val="24"/>
        </w:rPr>
        <w:t>12</w:t>
      </w:r>
      <w:r w:rsidRPr="00DB1365">
        <w:rPr>
          <w:rFonts w:ascii="Arial" w:hAnsi="Arial" w:cs="Arial"/>
          <w:sz w:val="20"/>
          <w:szCs w:val="24"/>
        </w:rPr>
        <w:t xml:space="preserve"> (поз.1).</w:t>
      </w:r>
    </w:p>
    <w:p w:rsidR="003C6A00" w:rsidRPr="003C6A00" w:rsidRDefault="003C6A00" w:rsidP="003C6A00">
      <w:pPr>
        <w:rPr>
          <w:rFonts w:ascii="Arial" w:hAnsi="Arial" w:cs="Arial"/>
          <w:sz w:val="24"/>
          <w:szCs w:val="24"/>
        </w:rPr>
      </w:pPr>
    </w:p>
    <w:p w:rsidR="00381749" w:rsidRPr="00693FF6" w:rsidRDefault="009A2225" w:rsidP="00DB1365">
      <w:pPr>
        <w:pStyle w:val="a9"/>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92" type="#_x0000_t103" style="position:absolute;left:0;text-align:left;margin-left:281.8pt;margin-top:11.7pt;width:11pt;height:18pt;flip:x y;z-index:251739136" fillcolor="black [3213]"/>
        </w:pict>
      </w:r>
      <w:r>
        <w:rPr>
          <w:rFonts w:ascii="Arial" w:hAnsi="Arial" w:cs="Arial"/>
          <w:noProof/>
          <w:sz w:val="24"/>
          <w:szCs w:val="24"/>
        </w:rPr>
        <w:pict>
          <v:shape id="_x0000_s1361" type="#_x0000_t103" style="position:absolute;left:0;text-align:left;margin-left:276.05pt;margin-top:74.05pt;width:11pt;height:18pt;flip:x y;z-index:251728896" fillcolor="black [3213]"/>
        </w:pict>
      </w:r>
      <w:r>
        <w:rPr>
          <w:rFonts w:ascii="Arial" w:hAnsi="Arial" w:cs="Arial"/>
          <w:noProof/>
          <w:sz w:val="24"/>
          <w:szCs w:val="24"/>
        </w:rPr>
        <w:pict>
          <v:shape id="_x0000_s1391" type="#_x0000_t103" style="position:absolute;left:0;text-align:left;margin-left:220.05pt;margin-top:125.8pt;width:11pt;height:18pt;z-index:251738112" fillcolor="black [3213]"/>
        </w:pict>
      </w:r>
      <w:r>
        <w:rPr>
          <w:rFonts w:ascii="Arial" w:hAnsi="Arial" w:cs="Arial"/>
          <w:noProof/>
          <w:sz w:val="24"/>
          <w:szCs w:val="24"/>
        </w:rPr>
        <w:pict>
          <v:shape id="_x0000_s1390" type="#_x0000_t103" style="position:absolute;left:0;text-align:left;margin-left:208.05pt;margin-top:29.7pt;width:11pt;height:18pt;z-index:251737088" fillcolor="black [3213]"/>
        </w:pict>
      </w:r>
      <w:r>
        <w:rPr>
          <w:rFonts w:ascii="Arial" w:hAnsi="Arial" w:cs="Arial"/>
          <w:noProof/>
          <w:sz w:val="24"/>
          <w:szCs w:val="24"/>
        </w:rPr>
        <w:pict>
          <v:shape id="_x0000_s1231" type="#_x0000_t103" style="position:absolute;left:0;text-align:left;margin-left:208.05pt;margin-top:113.8pt;width:11pt;height:18pt;z-index:251658240" fillcolor="black [3213]"/>
        </w:pict>
      </w:r>
      <w:r>
        <w:rPr>
          <w:rFonts w:ascii="Arial" w:hAnsi="Arial" w:cs="Arial"/>
          <w:noProof/>
          <w:sz w:val="24"/>
          <w:szCs w:val="24"/>
        </w:rPr>
        <w:pict>
          <v:shape id="_x0000_s1232" type="#_x0000_t103" style="position:absolute;left:0;text-align:left;margin-left:197.05pt;margin-top:169.3pt;width:11pt;height:18pt;z-index:251659264" fillcolor="black [3213]"/>
        </w:pict>
      </w:r>
      <w:r>
        <w:rPr>
          <w:rFonts w:ascii="Arial" w:hAnsi="Arial" w:cs="Arial"/>
          <w:noProof/>
          <w:sz w:val="24"/>
          <w:szCs w:val="24"/>
        </w:rPr>
        <w:pict>
          <v:shape id="_x0000_s1362" type="#_x0000_t103" style="position:absolute;left:0;text-align:left;margin-left:290.8pt;margin-top:106.3pt;width:11pt;height:18pt;z-index:251729920" fillcolor="black [3213]"/>
        </w:pict>
      </w:r>
      <w:r>
        <w:rPr>
          <w:rFonts w:ascii="Arial" w:hAnsi="Arial" w:cs="Arial"/>
          <w:noProof/>
          <w:sz w:val="24"/>
          <w:szCs w:val="24"/>
        </w:rPr>
        <w:pict>
          <v:shape id="_x0000_s1237" type="#_x0000_t103" style="position:absolute;left:0;text-align:left;margin-left:435.8pt;margin-top:80.05pt;width:11pt;height:18pt;z-index:251664384" fillcolor="black [3213]"/>
        </w:pict>
      </w:r>
      <w:r>
        <w:rPr>
          <w:rFonts w:ascii="Arial" w:hAnsi="Arial" w:cs="Arial"/>
          <w:noProof/>
          <w:sz w:val="24"/>
          <w:szCs w:val="24"/>
        </w:rPr>
        <w:pict>
          <v:shape id="_x0000_s1233" type="#_x0000_t103" style="position:absolute;left:0;text-align:left;margin-left:270.8pt;margin-top:131.8pt;width:11pt;height:18pt;z-index:251660288" fillcolor="black [3213]"/>
        </w:pict>
      </w:r>
      <w:r>
        <w:rPr>
          <w:rFonts w:ascii="Arial" w:hAnsi="Arial" w:cs="Arial"/>
          <w:noProof/>
          <w:sz w:val="24"/>
          <w:szCs w:val="24"/>
        </w:rPr>
        <w:pict>
          <v:shape id="_x0000_s1235" type="#_x0000_t103" style="position:absolute;left:0;text-align:left;margin-left:361.3pt;margin-top:107.85pt;width:11pt;height:18pt;z-index:251662336" fillcolor="black [3213]"/>
        </w:pict>
      </w:r>
      <w:r w:rsidR="00381749">
        <w:rPr>
          <w:rFonts w:ascii="Arial" w:hAnsi="Arial" w:cs="Arial"/>
          <w:noProof/>
          <w:sz w:val="24"/>
          <w:szCs w:val="24"/>
        </w:rPr>
        <w:drawing>
          <wp:inline distT="0" distB="0" distL="0" distR="0">
            <wp:extent cx="6208310" cy="2952979"/>
            <wp:effectExtent l="19050" t="0" r="1990" b="0"/>
            <wp:docPr id="66" name="Рисунок 6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3" cstate="print"/>
                    <a:stretch>
                      <a:fillRect/>
                    </a:stretch>
                  </pic:blipFill>
                  <pic:spPr>
                    <a:xfrm>
                      <a:off x="0" y="0"/>
                      <a:ext cx="6208310" cy="2952979"/>
                    </a:xfrm>
                    <a:prstGeom prst="rect">
                      <a:avLst/>
                    </a:prstGeom>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738"/>
        <w:gridCol w:w="3738"/>
      </w:tblGrid>
      <w:tr w:rsidR="008177AF" w:rsidTr="00761337">
        <w:trPr>
          <w:jc w:val="center"/>
        </w:trPr>
        <w:tc>
          <w:tcPr>
            <w:tcW w:w="3738" w:type="dxa"/>
          </w:tcPr>
          <w:p w:rsidR="008177AF" w:rsidRDefault="008177AF" w:rsidP="00761337">
            <w:pPr>
              <w:jc w:val="center"/>
              <w:rPr>
                <w:rFonts w:ascii="Arial" w:hAnsi="Arial" w:cs="Arial"/>
                <w:sz w:val="24"/>
                <w:szCs w:val="24"/>
              </w:rPr>
            </w:pPr>
          </w:p>
        </w:tc>
        <w:tc>
          <w:tcPr>
            <w:tcW w:w="3738" w:type="dxa"/>
          </w:tcPr>
          <w:p w:rsidR="008177AF" w:rsidRDefault="008177AF" w:rsidP="00761337">
            <w:pPr>
              <w:jc w:val="center"/>
              <w:rPr>
                <w:rFonts w:ascii="Arial" w:hAnsi="Arial" w:cs="Arial"/>
                <w:sz w:val="24"/>
                <w:szCs w:val="24"/>
              </w:rPr>
            </w:pPr>
          </w:p>
        </w:tc>
        <w:tc>
          <w:tcPr>
            <w:tcW w:w="3738" w:type="dxa"/>
          </w:tcPr>
          <w:p w:rsidR="008177AF" w:rsidRDefault="008177AF" w:rsidP="00761337">
            <w:pPr>
              <w:jc w:val="center"/>
              <w:rPr>
                <w:rFonts w:ascii="Arial" w:hAnsi="Arial" w:cs="Arial"/>
                <w:sz w:val="24"/>
                <w:szCs w:val="24"/>
              </w:rPr>
            </w:pPr>
          </w:p>
        </w:tc>
      </w:tr>
    </w:tbl>
    <w:p w:rsidR="00381749" w:rsidRDefault="009A2225"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7"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7" inset=".72pt,.72pt,.72pt,.72pt">
              <w:txbxContent>
                <w:p w:rsidR="00C42FD1" w:rsidRPr="003B5ADA" w:rsidRDefault="003C6A00" w:rsidP="00C42FD1">
                  <w:pPr>
                    <w:jc w:val="center"/>
                    <w:rPr>
                      <w:rFonts w:ascii="Arial" w:hAnsi="Arial" w:cs="Arial"/>
                      <w:i/>
                      <w:iCs/>
                      <w:color w:val="FFFFFF" w:themeColor="background1"/>
                      <w:sz w:val="28"/>
                      <w:szCs w:val="28"/>
                    </w:rPr>
                  </w:pPr>
                  <w:r>
                    <w:rPr>
                      <w:rFonts w:ascii="Arial" w:hAnsi="Arial" w:cs="Arial"/>
                      <w:i/>
                      <w:iCs/>
                      <w:color w:val="FFFFFF" w:themeColor="background1"/>
                      <w:sz w:val="28"/>
                      <w:szCs w:val="28"/>
                    </w:rPr>
                    <w:t>2</w:t>
                  </w:r>
                </w:p>
              </w:txbxContent>
            </v:textbox>
            <w10:wrap type="none" anchorx="margin" anchory="margin"/>
            <w10:anchorlock/>
          </v:oval>
        </w:pict>
      </w:r>
    </w:p>
    <w:p w:rsidR="00381749" w:rsidRPr="00E67258" w:rsidRDefault="00E67258" w:rsidP="00E67258">
      <w:pPr>
        <w:pStyle w:val="a9"/>
        <w:numPr>
          <w:ilvl w:val="0"/>
          <w:numId w:val="8"/>
        </w:numPr>
        <w:rPr>
          <w:rFonts w:ascii="Arial" w:hAnsi="Arial" w:cs="Arial"/>
          <w:sz w:val="24"/>
          <w:szCs w:val="24"/>
        </w:rPr>
      </w:pPr>
      <w:r>
        <w:rPr>
          <w:rFonts w:ascii="Arial" w:hAnsi="Arial" w:cs="Arial"/>
          <w:sz w:val="20"/>
          <w:szCs w:val="24"/>
        </w:rPr>
        <w:t xml:space="preserve">В </w:t>
      </w:r>
      <w:r w:rsidR="00FA35B8">
        <w:rPr>
          <w:rFonts w:ascii="Arial" w:hAnsi="Arial" w:cs="Arial"/>
          <w:sz w:val="20"/>
          <w:szCs w:val="24"/>
        </w:rPr>
        <w:t>заднюю стенку (поз.2) забить молотком пластиковые</w:t>
      </w:r>
      <w:r w:rsidRPr="00381749">
        <w:rPr>
          <w:rFonts w:ascii="Arial" w:hAnsi="Arial" w:cs="Arial"/>
          <w:sz w:val="20"/>
          <w:szCs w:val="24"/>
        </w:rPr>
        <w:t xml:space="preserve"> </w:t>
      </w:r>
      <w:proofErr w:type="spellStart"/>
      <w:r w:rsidRPr="00381749">
        <w:rPr>
          <w:rFonts w:ascii="Arial" w:hAnsi="Arial" w:cs="Arial"/>
          <w:sz w:val="20"/>
          <w:szCs w:val="24"/>
        </w:rPr>
        <w:t>футорки</w:t>
      </w:r>
      <w:proofErr w:type="spellEnd"/>
      <w:r w:rsidRPr="00381749">
        <w:rPr>
          <w:rFonts w:ascii="Arial" w:hAnsi="Arial" w:cs="Arial"/>
          <w:sz w:val="20"/>
          <w:szCs w:val="24"/>
        </w:rPr>
        <w:t xml:space="preserve"> </w:t>
      </w:r>
      <w:r w:rsidRPr="00381749">
        <w:rPr>
          <w:rFonts w:ascii="Arial" w:hAnsi="Arial" w:cs="Arial"/>
          <w:sz w:val="20"/>
          <w:szCs w:val="24"/>
          <w:lang w:val="en-US"/>
        </w:rPr>
        <w:t>D</w:t>
      </w:r>
      <w:r w:rsidRPr="00381749">
        <w:rPr>
          <w:rFonts w:ascii="Arial" w:hAnsi="Arial" w:cs="Arial"/>
          <w:sz w:val="20"/>
          <w:szCs w:val="24"/>
        </w:rPr>
        <w:t xml:space="preserve">10, </w:t>
      </w:r>
      <w:r w:rsidRPr="00381749">
        <w:rPr>
          <w:rFonts w:ascii="Arial" w:hAnsi="Arial" w:cs="Arial"/>
          <w:sz w:val="20"/>
          <w:szCs w:val="24"/>
          <w:lang w:val="en-US"/>
        </w:rPr>
        <w:t>M</w:t>
      </w:r>
      <w:r>
        <w:rPr>
          <w:rFonts w:ascii="Arial" w:hAnsi="Arial" w:cs="Arial"/>
          <w:sz w:val="20"/>
          <w:szCs w:val="24"/>
        </w:rPr>
        <w:t xml:space="preserve">6х13 </w:t>
      </w:r>
      <w:r w:rsidRPr="00381749">
        <w:rPr>
          <w:rFonts w:ascii="Arial" w:hAnsi="Arial" w:cs="Arial"/>
          <w:sz w:val="20"/>
          <w:szCs w:val="24"/>
        </w:rPr>
        <w:t>(поз.</w:t>
      </w:r>
      <w:r w:rsidR="00FA35B8">
        <w:rPr>
          <w:rFonts w:ascii="Arial" w:hAnsi="Arial" w:cs="Arial"/>
          <w:sz w:val="20"/>
          <w:szCs w:val="24"/>
        </w:rPr>
        <w:t>10</w:t>
      </w:r>
      <w:r w:rsidRPr="00381749">
        <w:rPr>
          <w:rFonts w:ascii="Arial" w:hAnsi="Arial" w:cs="Arial"/>
          <w:sz w:val="20"/>
          <w:szCs w:val="24"/>
        </w:rPr>
        <w:t>)</w:t>
      </w:r>
    </w:p>
    <w:p w:rsidR="00E67258" w:rsidRPr="004D1C1F" w:rsidRDefault="00E67258" w:rsidP="00E67258">
      <w:pPr>
        <w:pStyle w:val="a9"/>
        <w:numPr>
          <w:ilvl w:val="0"/>
          <w:numId w:val="8"/>
        </w:numPr>
        <w:rPr>
          <w:rFonts w:ascii="Arial" w:hAnsi="Arial" w:cs="Arial"/>
          <w:sz w:val="24"/>
          <w:szCs w:val="24"/>
        </w:rPr>
      </w:pPr>
      <w:r>
        <w:rPr>
          <w:rFonts w:ascii="Arial" w:hAnsi="Arial" w:cs="Arial"/>
          <w:sz w:val="20"/>
          <w:szCs w:val="24"/>
        </w:rPr>
        <w:t>К задней</w:t>
      </w:r>
      <w:r w:rsidR="003C6A00">
        <w:rPr>
          <w:rFonts w:ascii="Arial" w:hAnsi="Arial" w:cs="Arial"/>
          <w:sz w:val="20"/>
          <w:szCs w:val="24"/>
        </w:rPr>
        <w:t xml:space="preserve"> стенке прикрутить уголок (поз.4</w:t>
      </w:r>
      <w:r>
        <w:rPr>
          <w:rFonts w:ascii="Arial" w:hAnsi="Arial" w:cs="Arial"/>
          <w:sz w:val="20"/>
          <w:szCs w:val="24"/>
        </w:rPr>
        <w:t xml:space="preserve">) на винты </w:t>
      </w:r>
      <w:r w:rsidR="00DC0B49" w:rsidRPr="00DC0B49">
        <w:rPr>
          <w:rFonts w:ascii="Arial" w:hAnsi="Arial" w:cs="Arial"/>
          <w:sz w:val="20"/>
          <w:szCs w:val="24"/>
        </w:rPr>
        <w:t>6</w:t>
      </w:r>
      <w:r w:rsidR="00DC0B49">
        <w:rPr>
          <w:rFonts w:ascii="Arial" w:hAnsi="Arial" w:cs="Arial"/>
          <w:sz w:val="20"/>
          <w:szCs w:val="24"/>
          <w:lang w:val="en-US"/>
        </w:rPr>
        <w:t>x</w:t>
      </w:r>
      <w:r w:rsidR="00DC0B49" w:rsidRPr="00DC0B49">
        <w:rPr>
          <w:rFonts w:ascii="Arial" w:hAnsi="Arial" w:cs="Arial"/>
          <w:sz w:val="20"/>
          <w:szCs w:val="24"/>
        </w:rPr>
        <w:t xml:space="preserve">12 </w:t>
      </w:r>
      <w:r>
        <w:rPr>
          <w:rFonts w:ascii="Arial" w:hAnsi="Arial" w:cs="Arial"/>
          <w:sz w:val="20"/>
          <w:szCs w:val="24"/>
        </w:rPr>
        <w:t>(поз.1)</w:t>
      </w:r>
    </w:p>
    <w:p w:rsidR="004D1C1F" w:rsidRPr="004D1C1F" w:rsidRDefault="004D1C1F" w:rsidP="004D1C1F">
      <w:pPr>
        <w:rPr>
          <w:rFonts w:ascii="Arial" w:hAnsi="Arial" w:cs="Arial"/>
          <w:sz w:val="24"/>
          <w:szCs w:val="24"/>
        </w:rPr>
      </w:pPr>
    </w:p>
    <w:p w:rsidR="00E67258" w:rsidRPr="00A913EB" w:rsidRDefault="00E67258" w:rsidP="00A913EB">
      <w:pPr>
        <w:pStyle w:val="a9"/>
        <w:rPr>
          <w:rFonts w:ascii="Arial" w:hAnsi="Arial" w:cs="Arial"/>
          <w:sz w:val="20"/>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492"/>
        <w:gridCol w:w="450"/>
        <w:gridCol w:w="4566"/>
      </w:tblGrid>
      <w:tr w:rsidR="00AF3B2E" w:rsidTr="00AF3B2E">
        <w:tc>
          <w:tcPr>
            <w:tcW w:w="3738" w:type="dxa"/>
            <w:vAlign w:val="center"/>
          </w:tcPr>
          <w:p w:rsidR="00AF3B2E" w:rsidRDefault="009A2225" w:rsidP="00A913EB">
            <w:pPr>
              <w:rPr>
                <w:rFonts w:ascii="Arial" w:hAnsi="Arial" w:cs="Arial"/>
                <w:sz w:val="24"/>
                <w:szCs w:val="24"/>
              </w:rPr>
            </w:pPr>
            <w:r>
              <w:rPr>
                <w:rFonts w:ascii="Arial" w:hAnsi="Arial" w:cs="Arial"/>
                <w:noProof/>
                <w:sz w:val="20"/>
                <w:szCs w:val="24"/>
              </w:rPr>
              <w:pict>
                <v:shape id="_x0000_s1279" type="#_x0000_t103" style="position:absolute;margin-left:115.65pt;margin-top:12.4pt;width:11pt;height:18pt;z-index:251698176" fillcolor="black [3213]"/>
              </w:pict>
            </w:r>
            <w:r w:rsidR="00A913EB">
              <w:rPr>
                <w:rFonts w:ascii="Arial" w:hAnsi="Arial" w:cs="Arial"/>
                <w:noProof/>
                <w:sz w:val="24"/>
                <w:szCs w:val="24"/>
              </w:rPr>
              <w:drawing>
                <wp:inline distT="0" distB="0" distL="0" distR="0">
                  <wp:extent cx="3464375" cy="1914525"/>
                  <wp:effectExtent l="19050" t="0" r="2725" b="0"/>
                  <wp:docPr id="27" name="Рисунок 8"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4" cstate="print"/>
                          <a:stretch>
                            <a:fillRect/>
                          </a:stretch>
                        </pic:blipFill>
                        <pic:spPr>
                          <a:xfrm>
                            <a:off x="0" y="0"/>
                            <a:ext cx="3468265" cy="1916675"/>
                          </a:xfrm>
                          <a:prstGeom prst="rect">
                            <a:avLst/>
                          </a:prstGeom>
                        </pic:spPr>
                      </pic:pic>
                    </a:graphicData>
                  </a:graphic>
                </wp:inline>
              </w:drawing>
            </w:r>
          </w:p>
        </w:tc>
        <w:tc>
          <w:tcPr>
            <w:tcW w:w="3738" w:type="dxa"/>
            <w:gridSpan w:val="2"/>
            <w:vAlign w:val="center"/>
          </w:tcPr>
          <w:p w:rsidR="00AF3B2E" w:rsidRDefault="00AF3B2E" w:rsidP="00A913EB">
            <w:pPr>
              <w:rPr>
                <w:rFonts w:ascii="Arial" w:hAnsi="Arial" w:cs="Arial"/>
                <w:sz w:val="24"/>
                <w:szCs w:val="24"/>
              </w:rPr>
            </w:pPr>
          </w:p>
        </w:tc>
        <w:tc>
          <w:tcPr>
            <w:tcW w:w="3738" w:type="dxa"/>
            <w:vAlign w:val="center"/>
          </w:tcPr>
          <w:p w:rsidR="00AF3B2E" w:rsidRDefault="009A2225" w:rsidP="00A913EB">
            <w:pPr>
              <w:rPr>
                <w:rFonts w:ascii="Arial" w:hAnsi="Arial" w:cs="Arial"/>
                <w:sz w:val="24"/>
                <w:szCs w:val="24"/>
              </w:rPr>
            </w:pPr>
            <w:r>
              <w:rPr>
                <w:noProof/>
              </w:rPr>
              <w:pict>
                <v:shape id="_x0000_s1281" type="#_x0000_t103" style="position:absolute;margin-left:99.15pt;margin-top:13.45pt;width:11pt;height:18pt;z-index:251700224;mso-position-horizontal-relative:text;mso-position-vertical-relative:text" fillcolor="black [3213]"/>
              </w:pict>
            </w:r>
            <w:r w:rsidR="00A913EB">
              <w:rPr>
                <w:rFonts w:ascii="Arial" w:hAnsi="Arial" w:cs="Arial"/>
                <w:noProof/>
                <w:sz w:val="24"/>
                <w:szCs w:val="24"/>
              </w:rPr>
              <w:drawing>
                <wp:inline distT="0" distB="0" distL="0" distR="0">
                  <wp:extent cx="2743200" cy="1925250"/>
                  <wp:effectExtent l="19050" t="0" r="0" b="0"/>
                  <wp:docPr id="1" name="Рисунок 9"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5" cstate="print"/>
                          <a:stretch>
                            <a:fillRect/>
                          </a:stretch>
                        </pic:blipFill>
                        <pic:spPr>
                          <a:xfrm>
                            <a:off x="0" y="0"/>
                            <a:ext cx="2742024" cy="1924425"/>
                          </a:xfrm>
                          <a:prstGeom prst="rect">
                            <a:avLst/>
                          </a:prstGeom>
                        </pic:spPr>
                      </pic:pic>
                    </a:graphicData>
                  </a:graphic>
                </wp:inline>
              </w:drawing>
            </w:r>
          </w:p>
        </w:tc>
      </w:tr>
      <w:tr w:rsidR="00AF3B2E" w:rsidTr="00AF3B2E">
        <w:tc>
          <w:tcPr>
            <w:tcW w:w="5607" w:type="dxa"/>
            <w:gridSpan w:val="2"/>
            <w:vAlign w:val="center"/>
          </w:tcPr>
          <w:p w:rsidR="00AF3B2E" w:rsidRDefault="00AF3B2E" w:rsidP="00A913EB">
            <w:pPr>
              <w:rPr>
                <w:rFonts w:ascii="Arial" w:hAnsi="Arial" w:cs="Arial"/>
                <w:sz w:val="24"/>
                <w:szCs w:val="24"/>
              </w:rPr>
            </w:pPr>
          </w:p>
        </w:tc>
        <w:tc>
          <w:tcPr>
            <w:tcW w:w="5607" w:type="dxa"/>
            <w:gridSpan w:val="2"/>
            <w:vAlign w:val="center"/>
          </w:tcPr>
          <w:p w:rsidR="00AF3B2E" w:rsidRDefault="00AF3B2E" w:rsidP="00A913EB">
            <w:pPr>
              <w:rPr>
                <w:rFonts w:ascii="Arial" w:hAnsi="Arial" w:cs="Arial"/>
                <w:sz w:val="24"/>
                <w:szCs w:val="24"/>
              </w:rPr>
            </w:pPr>
          </w:p>
        </w:tc>
      </w:tr>
    </w:tbl>
    <w:p w:rsidR="00381749" w:rsidRDefault="00E67258" w:rsidP="0029498D">
      <w:pPr>
        <w:rPr>
          <w:rFonts w:ascii="Arial" w:hAnsi="Arial" w:cs="Arial"/>
          <w:sz w:val="24"/>
          <w:szCs w:val="24"/>
        </w:rPr>
      </w:pPr>
      <w:r>
        <w:rPr>
          <w:rFonts w:ascii="Arial" w:hAnsi="Arial" w:cs="Arial"/>
          <w:sz w:val="24"/>
          <w:szCs w:val="24"/>
        </w:rPr>
        <w:br w:type="page"/>
      </w:r>
      <w:r w:rsidR="009A2225">
        <w:rPr>
          <w:rFonts w:ascii="Arial" w:hAnsi="Arial" w:cs="Arial"/>
          <w:sz w:val="24"/>
          <w:szCs w:val="24"/>
          <w:lang w:val="en-US"/>
        </w:rPr>
      </w:r>
      <w:r w:rsidR="009A2225">
        <w:rPr>
          <w:rFonts w:ascii="Arial" w:hAnsi="Arial" w:cs="Arial"/>
          <w:sz w:val="24"/>
          <w:szCs w:val="24"/>
          <w:lang w:val="en-US"/>
        </w:rPr>
        <w:pict>
          <v:oval id="_x0000_s1396"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6" inset=".72pt,.72pt,.72pt,.72pt">
              <w:txbxContent>
                <w:p w:rsidR="004875F5" w:rsidRPr="003B5ADA" w:rsidRDefault="003C6A00" w:rsidP="004875F5">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p w:rsidR="00312D7A" w:rsidRPr="00312D7A" w:rsidRDefault="0075051C" w:rsidP="00312D7A">
      <w:pPr>
        <w:pStyle w:val="a9"/>
        <w:numPr>
          <w:ilvl w:val="0"/>
          <w:numId w:val="9"/>
        </w:numPr>
        <w:rPr>
          <w:rFonts w:ascii="Arial" w:hAnsi="Arial" w:cs="Arial"/>
          <w:sz w:val="20"/>
          <w:szCs w:val="24"/>
        </w:rPr>
      </w:pPr>
      <w:r>
        <w:rPr>
          <w:rFonts w:ascii="Arial" w:hAnsi="Arial" w:cs="Arial"/>
          <w:sz w:val="20"/>
          <w:szCs w:val="24"/>
        </w:rPr>
        <w:t xml:space="preserve">Соединить переднюю и заднюю часть с боковинами. </w:t>
      </w:r>
      <w:r w:rsidR="00B06901">
        <w:rPr>
          <w:rFonts w:ascii="Arial" w:hAnsi="Arial" w:cs="Arial"/>
          <w:sz w:val="20"/>
          <w:szCs w:val="24"/>
        </w:rPr>
        <w:t xml:space="preserve">Стяжкой </w:t>
      </w:r>
      <w:r w:rsidR="00CE5728">
        <w:rPr>
          <w:rFonts w:ascii="Arial" w:hAnsi="Arial" w:cs="Arial"/>
          <w:sz w:val="20"/>
          <w:szCs w:val="24"/>
        </w:rPr>
        <w:t>соединить</w:t>
      </w:r>
      <w:r w:rsidR="00B06901">
        <w:rPr>
          <w:rFonts w:ascii="Arial" w:hAnsi="Arial" w:cs="Arial"/>
          <w:sz w:val="20"/>
          <w:szCs w:val="24"/>
        </w:rPr>
        <w:t xml:space="preserve"> боковины. </w:t>
      </w:r>
      <w:r w:rsidR="00173D80">
        <w:rPr>
          <w:rFonts w:ascii="Arial" w:hAnsi="Arial" w:cs="Arial"/>
          <w:sz w:val="20"/>
          <w:szCs w:val="24"/>
        </w:rPr>
        <w:t>Всё з</w:t>
      </w:r>
      <w:r>
        <w:rPr>
          <w:rFonts w:ascii="Arial" w:hAnsi="Arial" w:cs="Arial"/>
          <w:sz w:val="20"/>
          <w:szCs w:val="24"/>
        </w:rPr>
        <w:t xml:space="preserve">атянуть с помощью </w:t>
      </w:r>
      <w:r w:rsidR="00B3338E">
        <w:rPr>
          <w:rFonts w:ascii="Arial" w:hAnsi="Arial" w:cs="Arial"/>
          <w:sz w:val="20"/>
          <w:szCs w:val="24"/>
        </w:rPr>
        <w:t>эксцентриков</w:t>
      </w:r>
      <w:r w:rsidR="005D59A6">
        <w:rPr>
          <w:rFonts w:ascii="Arial" w:hAnsi="Arial" w:cs="Arial"/>
          <w:sz w:val="20"/>
          <w:szCs w:val="24"/>
        </w:rPr>
        <w:t>ой стяжки</w:t>
      </w:r>
      <w:r>
        <w:rPr>
          <w:rFonts w:ascii="Arial" w:hAnsi="Arial" w:cs="Arial"/>
          <w:sz w:val="20"/>
          <w:szCs w:val="24"/>
        </w:rPr>
        <w:t xml:space="preserve"> (поз.</w:t>
      </w:r>
      <w:r w:rsidR="00173D80">
        <w:rPr>
          <w:rFonts w:ascii="Arial" w:hAnsi="Arial" w:cs="Arial"/>
          <w:sz w:val="20"/>
          <w:szCs w:val="24"/>
        </w:rPr>
        <w:t>6</w:t>
      </w:r>
      <w:r>
        <w:rPr>
          <w:rFonts w:ascii="Arial" w:hAnsi="Arial" w:cs="Arial"/>
          <w:sz w:val="20"/>
          <w:szCs w:val="24"/>
        </w:rPr>
        <w:t>)</w:t>
      </w:r>
    </w:p>
    <w:p w:rsidR="00381749" w:rsidRDefault="009A2225" w:rsidP="00D279A3">
      <w:pPr>
        <w:jc w:val="center"/>
        <w:rPr>
          <w:rFonts w:ascii="Arial" w:hAnsi="Arial" w:cs="Arial"/>
          <w:sz w:val="24"/>
          <w:szCs w:val="24"/>
        </w:rPr>
      </w:pPr>
      <w:r>
        <w:rPr>
          <w:rFonts w:ascii="Arial" w:hAnsi="Arial" w:cs="Arial"/>
          <w:noProof/>
          <w:sz w:val="24"/>
          <w:szCs w:val="24"/>
        </w:rPr>
        <w:pict>
          <v:shape id="_x0000_s1382" type="#_x0000_t103" style="position:absolute;left:0;text-align:left;margin-left:243.9pt;margin-top:114.05pt;width:11pt;height:18pt;rotation:90;z-index:251736064" fillcolor="black [3213]"/>
        </w:pict>
      </w:r>
      <w:r>
        <w:rPr>
          <w:rFonts w:ascii="Arial" w:hAnsi="Arial" w:cs="Arial"/>
          <w:noProof/>
          <w:sz w:val="24"/>
          <w:szCs w:val="24"/>
        </w:rPr>
        <w:pict>
          <v:shape id="_x0000_s1352" type="#_x0000_t103" style="position:absolute;left:0;text-align:left;margin-left:383.8pt;margin-top:108pt;width:11pt;height:18pt;rotation:90;z-index:251727872" fillcolor="black [3213]"/>
        </w:pict>
      </w:r>
      <w:r>
        <w:rPr>
          <w:rFonts w:ascii="Arial" w:hAnsi="Arial" w:cs="Arial"/>
          <w:noProof/>
          <w:sz w:val="24"/>
          <w:szCs w:val="24"/>
        </w:rPr>
        <w:pict>
          <v:shape id="_x0000_s1351" type="#_x0000_t103" style="position:absolute;left:0;text-align:left;margin-left:330.05pt;margin-top:63.8pt;width:11pt;height:18pt;rotation:90;z-index:251726848" fillcolor="black [3213]"/>
        </w:pict>
      </w:r>
      <w:r>
        <w:rPr>
          <w:rFonts w:ascii="Arial" w:hAnsi="Arial" w:cs="Arial"/>
          <w:noProof/>
          <w:sz w:val="24"/>
          <w:szCs w:val="24"/>
        </w:rPr>
        <w:pict>
          <v:shape id="_x0000_s1372" type="#_x0000_t103" style="position:absolute;left:0;text-align:left;margin-left:294.05pt;margin-top:44pt;width:11pt;height:18pt;rotation:90;z-index:251732992" fillcolor="black [3213]"/>
        </w:pict>
      </w:r>
      <w:r>
        <w:rPr>
          <w:rFonts w:ascii="Arial" w:hAnsi="Arial" w:cs="Arial"/>
          <w:noProof/>
          <w:sz w:val="24"/>
          <w:szCs w:val="24"/>
        </w:rPr>
        <w:pict>
          <v:shape id="_x0000_s1374" type="#_x0000_t103" style="position:absolute;left:0;text-align:left;margin-left:203.3pt;margin-top:86pt;width:11pt;height:18pt;rotation:90;z-index:251735040" fillcolor="black [3213]"/>
        </w:pict>
      </w:r>
      <w:r>
        <w:rPr>
          <w:rFonts w:ascii="Arial" w:hAnsi="Arial" w:cs="Arial"/>
          <w:noProof/>
          <w:sz w:val="24"/>
          <w:szCs w:val="24"/>
        </w:rPr>
        <w:pict>
          <v:shape id="_x0000_s1373" type="#_x0000_t103" style="position:absolute;left:0;text-align:left;margin-left:243.9pt;margin-top:97pt;width:11pt;height:18pt;rotation:90;z-index:251734016" fillcolor="black [3213]"/>
        </w:pict>
      </w:r>
      <w:r>
        <w:rPr>
          <w:rFonts w:ascii="Arial" w:hAnsi="Arial" w:cs="Arial"/>
          <w:noProof/>
          <w:sz w:val="24"/>
          <w:szCs w:val="24"/>
        </w:rPr>
        <w:pict>
          <v:shape id="_x0000_s1371" type="#_x0000_t103" style="position:absolute;left:0;text-align:left;margin-left:289.3pt;margin-top:166.25pt;width:11pt;height:18pt;rotation:90;z-index:251731968" fillcolor="black [3213]"/>
        </w:pict>
      </w:r>
      <w:r w:rsidR="00312D7A">
        <w:rPr>
          <w:rFonts w:ascii="Arial" w:hAnsi="Arial" w:cs="Arial"/>
          <w:noProof/>
          <w:sz w:val="24"/>
          <w:szCs w:val="24"/>
        </w:rPr>
        <w:drawing>
          <wp:inline distT="0" distB="0" distL="0" distR="0">
            <wp:extent cx="4627120" cy="2194947"/>
            <wp:effectExtent l="19050" t="0" r="2030" b="0"/>
            <wp:docPr id="24" name="Рисунок 23"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26" cstate="print"/>
                    <a:stretch>
                      <a:fillRect/>
                    </a:stretch>
                  </pic:blipFill>
                  <pic:spPr>
                    <a:xfrm>
                      <a:off x="0" y="0"/>
                      <a:ext cx="4627120" cy="2194947"/>
                    </a:xfrm>
                    <a:prstGeom prst="rect">
                      <a:avLst/>
                    </a:prstGeom>
                  </pic:spPr>
                </pic:pic>
              </a:graphicData>
            </a:graphic>
          </wp:inline>
        </w:drawing>
      </w:r>
    </w:p>
    <w:p w:rsidR="00381749" w:rsidRDefault="009A2225"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5"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5" inset=".72pt,.72pt,.72pt,.72pt">
              <w:txbxContent>
                <w:p w:rsidR="00CE5F5D" w:rsidRPr="003B5ADA" w:rsidRDefault="003C6A00" w:rsidP="00CE5F5D">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p w:rsidR="006C60FA" w:rsidRPr="006C60FA" w:rsidRDefault="006C60FA" w:rsidP="006C60FA">
      <w:pPr>
        <w:pStyle w:val="a9"/>
        <w:numPr>
          <w:ilvl w:val="0"/>
          <w:numId w:val="10"/>
        </w:numPr>
        <w:rPr>
          <w:rFonts w:ascii="Arial" w:hAnsi="Arial" w:cs="Arial"/>
          <w:sz w:val="24"/>
          <w:szCs w:val="24"/>
        </w:rPr>
      </w:pPr>
      <w:r>
        <w:rPr>
          <w:rFonts w:ascii="Arial" w:hAnsi="Arial" w:cs="Arial"/>
          <w:sz w:val="20"/>
          <w:szCs w:val="24"/>
        </w:rPr>
        <w:t>Прикрутить подъемные механизмы (поз.7) к основанию матраса</w:t>
      </w:r>
      <w:r w:rsidR="00DC0B49" w:rsidRPr="00DC0B49">
        <w:rPr>
          <w:rFonts w:ascii="Arial" w:hAnsi="Arial" w:cs="Arial"/>
          <w:sz w:val="20"/>
          <w:szCs w:val="24"/>
        </w:rPr>
        <w:t xml:space="preserve"> на бол</w:t>
      </w:r>
      <w:r w:rsidR="00DC0B49">
        <w:rPr>
          <w:rFonts w:ascii="Arial" w:hAnsi="Arial" w:cs="Arial"/>
          <w:sz w:val="20"/>
          <w:szCs w:val="24"/>
        </w:rPr>
        <w:t>т</w:t>
      </w:r>
      <w:r w:rsidR="00DC0B49" w:rsidRPr="00DC0B49">
        <w:rPr>
          <w:rFonts w:ascii="Arial" w:hAnsi="Arial" w:cs="Arial"/>
          <w:sz w:val="20"/>
          <w:szCs w:val="24"/>
        </w:rPr>
        <w:t>ы 8</w:t>
      </w:r>
      <w:r w:rsidR="00DC0B49">
        <w:rPr>
          <w:rFonts w:ascii="Arial" w:hAnsi="Arial" w:cs="Arial"/>
          <w:sz w:val="20"/>
          <w:szCs w:val="24"/>
          <w:lang w:val="en-US"/>
        </w:rPr>
        <w:t>x</w:t>
      </w:r>
      <w:r w:rsidR="00DC0B49" w:rsidRPr="00DC0B49">
        <w:rPr>
          <w:rFonts w:ascii="Arial" w:hAnsi="Arial" w:cs="Arial"/>
          <w:sz w:val="20"/>
          <w:szCs w:val="24"/>
        </w:rPr>
        <w:t xml:space="preserve">25 </w:t>
      </w:r>
      <w:r w:rsidR="00DC0B49">
        <w:rPr>
          <w:rFonts w:ascii="Arial" w:hAnsi="Arial" w:cs="Arial"/>
          <w:sz w:val="20"/>
          <w:szCs w:val="24"/>
        </w:rPr>
        <w:t>(поз.</w:t>
      </w:r>
      <w:r w:rsidR="00DC0B49" w:rsidRPr="00DC0B49">
        <w:rPr>
          <w:rFonts w:ascii="Arial" w:hAnsi="Arial" w:cs="Arial"/>
          <w:sz w:val="20"/>
          <w:szCs w:val="24"/>
        </w:rPr>
        <w:t>11</w:t>
      </w:r>
      <w:r w:rsidR="00DC0B49">
        <w:rPr>
          <w:rFonts w:ascii="Arial" w:hAnsi="Arial" w:cs="Arial"/>
          <w:sz w:val="20"/>
          <w:szCs w:val="24"/>
        </w:rPr>
        <w:t>)</w:t>
      </w:r>
      <w:r>
        <w:rPr>
          <w:rFonts w:ascii="Arial" w:hAnsi="Arial" w:cs="Arial"/>
          <w:sz w:val="20"/>
          <w:szCs w:val="24"/>
        </w:rPr>
        <w:t>.</w:t>
      </w:r>
    </w:p>
    <w:p w:rsidR="00381749" w:rsidRDefault="009A2225" w:rsidP="00A308E2">
      <w:pPr>
        <w:jc w:val="center"/>
        <w:rPr>
          <w:rFonts w:ascii="Arial" w:hAnsi="Arial" w:cs="Arial"/>
          <w:sz w:val="24"/>
          <w:szCs w:val="24"/>
        </w:rPr>
      </w:pPr>
      <w:r>
        <w:rPr>
          <w:rFonts w:ascii="Arial" w:hAnsi="Arial" w:cs="Arial"/>
          <w:noProof/>
          <w:sz w:val="24"/>
          <w:szCs w:val="24"/>
        </w:rPr>
        <w:pict>
          <v:shape id="_x0000_s1363" type="#_x0000_t103" style="position:absolute;left:0;text-align:left;margin-left:353.8pt;margin-top:53.15pt;width:11pt;height:18pt;z-index:251730944" fillcolor="black [3213]"/>
        </w:pict>
      </w:r>
      <w:r>
        <w:rPr>
          <w:rFonts w:ascii="Arial" w:hAnsi="Arial" w:cs="Arial"/>
          <w:noProof/>
          <w:sz w:val="24"/>
          <w:szCs w:val="24"/>
        </w:rPr>
        <w:pict>
          <v:shape id="_x0000_s1295" type="#_x0000_t103" style="position:absolute;left:0;text-align:left;margin-left:303.8pt;margin-top:24.75pt;width:11pt;height:18pt;z-index:251705344" fillcolor="black [3213]"/>
        </w:pict>
      </w:r>
      <w:r w:rsidR="00D53877">
        <w:rPr>
          <w:rFonts w:ascii="Arial" w:hAnsi="Arial" w:cs="Arial"/>
          <w:noProof/>
          <w:sz w:val="24"/>
          <w:szCs w:val="24"/>
        </w:rPr>
        <w:drawing>
          <wp:inline distT="0" distB="0" distL="0" distR="0">
            <wp:extent cx="3491346" cy="1660656"/>
            <wp:effectExtent l="19050" t="0" r="0" b="0"/>
            <wp:docPr id="35" name="Рисунок 34"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7" cstate="print"/>
                    <a:stretch>
                      <a:fillRect/>
                    </a:stretch>
                  </pic:blipFill>
                  <pic:spPr>
                    <a:xfrm>
                      <a:off x="0" y="0"/>
                      <a:ext cx="3491346" cy="1660656"/>
                    </a:xfrm>
                    <a:prstGeom prst="rect">
                      <a:avLst/>
                    </a:prstGeom>
                  </pic:spPr>
                </pic:pic>
              </a:graphicData>
            </a:graphic>
          </wp:inline>
        </w:drawing>
      </w:r>
    </w:p>
    <w:p w:rsidR="00381749" w:rsidRDefault="009A2225"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4"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4" inset=".72pt,.72pt,.72pt,.72pt">
              <w:txbxContent>
                <w:p w:rsidR="00D53877" w:rsidRPr="003B5ADA" w:rsidRDefault="003C6A00" w:rsidP="00D53877">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p>
    <w:p w:rsidR="006C60FA" w:rsidRPr="006C60FA" w:rsidRDefault="006C60FA" w:rsidP="006C60FA">
      <w:pPr>
        <w:pStyle w:val="a9"/>
        <w:numPr>
          <w:ilvl w:val="0"/>
          <w:numId w:val="11"/>
        </w:numPr>
        <w:rPr>
          <w:rFonts w:ascii="Arial" w:hAnsi="Arial" w:cs="Arial"/>
          <w:sz w:val="24"/>
          <w:szCs w:val="24"/>
        </w:rPr>
      </w:pPr>
      <w:r>
        <w:rPr>
          <w:rFonts w:ascii="Arial" w:hAnsi="Arial" w:cs="Arial"/>
          <w:sz w:val="20"/>
          <w:szCs w:val="24"/>
        </w:rPr>
        <w:t>Прикрутить механизмы с матрасом к боковинам кроватки на винты 6х12мм (поз.1).</w:t>
      </w:r>
    </w:p>
    <w:p w:rsidR="006C60FA" w:rsidRPr="00035B71" w:rsidRDefault="006C60FA" w:rsidP="006C60FA">
      <w:pPr>
        <w:pStyle w:val="a9"/>
        <w:numPr>
          <w:ilvl w:val="0"/>
          <w:numId w:val="11"/>
        </w:numPr>
        <w:rPr>
          <w:rFonts w:ascii="Arial" w:hAnsi="Arial" w:cs="Arial"/>
          <w:sz w:val="24"/>
          <w:szCs w:val="24"/>
        </w:rPr>
      </w:pPr>
      <w:r>
        <w:rPr>
          <w:rFonts w:ascii="Arial" w:hAnsi="Arial" w:cs="Arial"/>
          <w:sz w:val="20"/>
          <w:szCs w:val="24"/>
        </w:rPr>
        <w:t>Если у вас есть дополнительная комплектация Пластиковые колеса (поз.</w:t>
      </w:r>
      <w:r w:rsidR="00747633">
        <w:rPr>
          <w:rFonts w:ascii="Arial" w:hAnsi="Arial" w:cs="Arial"/>
          <w:sz w:val="20"/>
          <w:szCs w:val="24"/>
        </w:rPr>
        <w:t>2</w:t>
      </w:r>
      <w:r>
        <w:rPr>
          <w:rFonts w:ascii="Arial" w:hAnsi="Arial" w:cs="Arial"/>
          <w:sz w:val="20"/>
          <w:szCs w:val="24"/>
        </w:rPr>
        <w:t>), то перед прикручиванием механизма, сначала прикрутите колеса на винты 6х</w:t>
      </w:r>
      <w:r w:rsidR="00CE287C">
        <w:rPr>
          <w:rFonts w:ascii="Arial" w:hAnsi="Arial" w:cs="Arial"/>
          <w:sz w:val="20"/>
          <w:szCs w:val="24"/>
        </w:rPr>
        <w:t>40</w:t>
      </w:r>
      <w:r>
        <w:rPr>
          <w:rFonts w:ascii="Arial" w:hAnsi="Arial" w:cs="Arial"/>
          <w:sz w:val="20"/>
          <w:szCs w:val="24"/>
        </w:rPr>
        <w:t>мм.</w:t>
      </w:r>
    </w:p>
    <w:p w:rsidR="00035B71" w:rsidRPr="00E57DC5" w:rsidRDefault="00035B71" w:rsidP="00035B71">
      <w:pPr>
        <w:pStyle w:val="a9"/>
        <w:numPr>
          <w:ilvl w:val="0"/>
          <w:numId w:val="11"/>
        </w:numPr>
        <w:rPr>
          <w:rFonts w:ascii="Arial" w:hAnsi="Arial" w:cs="Arial"/>
          <w:noProof/>
          <w:sz w:val="20"/>
          <w:szCs w:val="24"/>
        </w:rPr>
      </w:pPr>
      <w:r>
        <w:rPr>
          <w:rFonts w:ascii="Arial" w:hAnsi="Arial" w:cs="Arial"/>
          <w:noProof/>
          <w:sz w:val="20"/>
          <w:szCs w:val="24"/>
        </w:rPr>
        <w:t>Положить дно для белья (поз.</w:t>
      </w:r>
      <w:r w:rsidR="00747633">
        <w:rPr>
          <w:rFonts w:ascii="Arial" w:hAnsi="Arial" w:cs="Arial"/>
          <w:noProof/>
          <w:sz w:val="20"/>
          <w:szCs w:val="24"/>
        </w:rPr>
        <w:t>5</w:t>
      </w:r>
      <w:r>
        <w:rPr>
          <w:rFonts w:ascii="Arial" w:hAnsi="Arial" w:cs="Arial"/>
          <w:noProof/>
          <w:sz w:val="20"/>
          <w:szCs w:val="24"/>
        </w:rPr>
        <w:t>) на уголки.</w:t>
      </w:r>
    </w:p>
    <w:p w:rsidR="00381749" w:rsidRDefault="009A2225" w:rsidP="00A308E2">
      <w:pPr>
        <w:jc w:val="center"/>
        <w:rPr>
          <w:rFonts w:ascii="Arial" w:hAnsi="Arial" w:cs="Arial"/>
          <w:sz w:val="24"/>
          <w:szCs w:val="24"/>
        </w:rPr>
      </w:pPr>
      <w:r>
        <w:rPr>
          <w:rFonts w:ascii="Arial" w:hAnsi="Arial" w:cs="Arial"/>
          <w:noProof/>
          <w:sz w:val="24"/>
          <w:szCs w:val="24"/>
        </w:rPr>
        <w:pict>
          <v:shape id="_x0000_s1329" type="#_x0000_t103" style="position:absolute;left:0;text-align:left;margin-left:420.8pt;margin-top:114.95pt;width:11pt;height:18pt;rotation:90;z-index:251718656" fillcolor="black [3213]"/>
        </w:pict>
      </w:r>
      <w:r>
        <w:rPr>
          <w:rFonts w:ascii="Arial" w:hAnsi="Arial" w:cs="Arial"/>
          <w:noProof/>
          <w:sz w:val="24"/>
          <w:szCs w:val="24"/>
        </w:rPr>
        <w:pict>
          <v:shape id="_x0000_s1327" type="#_x0000_t103" style="position:absolute;left:0;text-align:left;margin-left:312.05pt;margin-top:158.55pt;width:11pt;height:18pt;rotation:90;z-index:251716608" fillcolor="black [3213]"/>
        </w:pict>
      </w:r>
      <w:r>
        <w:rPr>
          <w:rFonts w:ascii="Arial" w:hAnsi="Arial" w:cs="Arial"/>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00" type="#_x0000_t66" style="position:absolute;left:0;text-align:left;margin-left:240.4pt;margin-top:89.95pt;width:26.25pt;height:12.7pt;rotation:12302270fd;z-index:251708416" fillcolor="black [3213]" strokecolor="black [3213]" strokeweight="3pt">
            <v:shadow on="t" type="perspective" color="#7f7f7f [1601]" opacity=".5" offset="1pt" offset2="-1pt"/>
          </v:shape>
        </w:pict>
      </w:r>
      <w:r>
        <w:rPr>
          <w:rFonts w:ascii="Arial" w:hAnsi="Arial" w:cs="Arial"/>
          <w:noProof/>
          <w:sz w:val="24"/>
          <w:szCs w:val="24"/>
        </w:rPr>
        <w:pict>
          <v:shape id="_x0000_s1301" type="#_x0000_t66" style="position:absolute;left:0;text-align:left;margin-left:177.6pt;margin-top:116.75pt;width:26.25pt;height:12.7pt;rotation:9978837fd;z-index:251709440" fillcolor="black [3213]" strokecolor="black [3213]" strokeweight="3pt">
            <v:shadow on="t" type="perspective" color="#7f7f7f [1601]" opacity=".5" offset="1pt" offset2="-1pt"/>
          </v:shape>
        </w:pict>
      </w:r>
      <w:r>
        <w:rPr>
          <w:rFonts w:ascii="Arial" w:hAnsi="Arial" w:cs="Arial"/>
          <w:noProof/>
          <w:sz w:val="24"/>
          <w:szCs w:val="24"/>
        </w:rPr>
        <w:pict>
          <v:shape id="_x0000_s1296" type="#_x0000_t103" style="position:absolute;left:0;text-align:left;margin-left:294.05pt;margin-top:247.25pt;width:11pt;height:18pt;rotation:90;z-index:251706368" fillcolor="black [3213]"/>
        </w:pict>
      </w:r>
      <w:r w:rsidR="00D53877">
        <w:rPr>
          <w:rFonts w:ascii="Arial" w:hAnsi="Arial" w:cs="Arial"/>
          <w:noProof/>
          <w:sz w:val="24"/>
          <w:szCs w:val="24"/>
        </w:rPr>
        <w:drawing>
          <wp:inline distT="0" distB="0" distL="0" distR="0">
            <wp:extent cx="4629150" cy="2201852"/>
            <wp:effectExtent l="19050" t="0" r="0" b="0"/>
            <wp:docPr id="36" name="Рисунок 35"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8" cstate="print"/>
                    <a:stretch>
                      <a:fillRect/>
                    </a:stretch>
                  </pic:blipFill>
                  <pic:spPr>
                    <a:xfrm>
                      <a:off x="0" y="0"/>
                      <a:ext cx="4629150" cy="2201852"/>
                    </a:xfrm>
                    <a:prstGeom prst="rect">
                      <a:avLst/>
                    </a:prstGeom>
                  </pic:spPr>
                </pic:pic>
              </a:graphicData>
            </a:graphic>
          </wp:inline>
        </w:drawing>
      </w:r>
    </w:p>
    <w:p w:rsidR="00C2096D" w:rsidRDefault="00C2096D" w:rsidP="00C2096D">
      <w:pPr>
        <w:rPr>
          <w:rFonts w:ascii="Arial" w:hAnsi="Arial" w:cs="Arial"/>
          <w:sz w:val="24"/>
          <w:szCs w:val="24"/>
        </w:rPr>
      </w:pPr>
      <w:r w:rsidRPr="00E57DC5">
        <w:rPr>
          <w:rFonts w:ascii="Arial" w:hAnsi="Arial" w:cs="Arial"/>
          <w:b/>
          <w:sz w:val="20"/>
          <w:szCs w:val="24"/>
        </w:rPr>
        <w:t>* Короб рассчитан для постельного белья. На дно не вставать!</w:t>
      </w:r>
    </w:p>
    <w:p w:rsidR="00E57DC5" w:rsidRPr="00E57DC5" w:rsidRDefault="00E57DC5" w:rsidP="00E57DC5">
      <w:pPr>
        <w:pStyle w:val="a9"/>
        <w:numPr>
          <w:ilvl w:val="0"/>
          <w:numId w:val="11"/>
        </w:numPr>
        <w:rPr>
          <w:rFonts w:ascii="Arial" w:hAnsi="Arial" w:cs="Arial"/>
          <w:sz w:val="24"/>
          <w:szCs w:val="24"/>
        </w:rPr>
      </w:pPr>
      <w:r>
        <w:rPr>
          <w:rFonts w:ascii="Arial" w:hAnsi="Arial" w:cs="Arial"/>
          <w:sz w:val="20"/>
          <w:szCs w:val="24"/>
        </w:rPr>
        <w:lastRenderedPageBreak/>
        <w:t>Установить пружин на механизмы (натягивать пружины с поднятым матрасом).</w:t>
      </w:r>
    </w:p>
    <w:p w:rsidR="00E57DC5" w:rsidRPr="00E57DC5" w:rsidRDefault="009A2225" w:rsidP="00452EF3">
      <w:pPr>
        <w:ind w:left="360"/>
        <w:jc w:val="center"/>
        <w:rPr>
          <w:rFonts w:ascii="Arial" w:hAnsi="Arial" w:cs="Arial"/>
          <w:sz w:val="24"/>
          <w:szCs w:val="24"/>
        </w:rPr>
      </w:pPr>
      <w:r>
        <w:rPr>
          <w:rFonts w:ascii="Arial" w:hAnsi="Arial" w:cs="Arial"/>
          <w:noProof/>
          <w:sz w:val="24"/>
          <w:szCs w:val="24"/>
        </w:rPr>
        <w:pict>
          <v:shape id="_x0000_s1299" type="#_x0000_t66" style="position:absolute;left:0;text-align:left;margin-left:207.4pt;margin-top:130pt;width:26.25pt;height:12.7pt;rotation:-3086733fd;z-index:251707392" fillcolor="black [3213]" strokecolor="black [3213]" strokeweight="3pt">
            <v:shadow on="t" type="perspective" color="#7f7f7f [1601]" opacity=".5" offset="1pt" offset2="-1pt"/>
          </v:shape>
        </w:pict>
      </w:r>
      <w:r w:rsidR="00452EF3">
        <w:rPr>
          <w:rFonts w:ascii="Arial" w:hAnsi="Arial" w:cs="Arial"/>
          <w:noProof/>
          <w:sz w:val="24"/>
          <w:szCs w:val="24"/>
        </w:rPr>
        <w:drawing>
          <wp:inline distT="0" distB="0" distL="0" distR="0">
            <wp:extent cx="3917788" cy="1965129"/>
            <wp:effectExtent l="19050" t="0" r="6512" b="0"/>
            <wp:docPr id="4" name="Рисунок 3"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29" cstate="print"/>
                    <a:stretch>
                      <a:fillRect/>
                    </a:stretch>
                  </pic:blipFill>
                  <pic:spPr>
                    <a:xfrm>
                      <a:off x="0" y="0"/>
                      <a:ext cx="3917788" cy="1965129"/>
                    </a:xfrm>
                    <a:prstGeom prst="rect">
                      <a:avLst/>
                    </a:prstGeom>
                  </pic:spPr>
                </pic:pic>
              </a:graphicData>
            </a:graphic>
          </wp:inline>
        </w:drawing>
      </w:r>
    </w:p>
    <w:p w:rsidR="006C60FA" w:rsidRDefault="009A2225" w:rsidP="00035B71">
      <w:pPr>
        <w:spacing w:after="0" w:line="240" w:lineRule="auto"/>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3"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3" inset=".72pt,.72pt,.72pt,.72pt">
              <w:txbxContent>
                <w:p w:rsidR="00441AC0" w:rsidRPr="003B5ADA" w:rsidRDefault="003C6A00" w:rsidP="00441AC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6</w:t>
                  </w:r>
                </w:p>
              </w:txbxContent>
            </v:textbox>
            <w10:wrap type="none" anchorx="margin" anchory="margin"/>
            <w10:anchorlock/>
          </v:oval>
        </w:pict>
      </w:r>
      <w:r w:rsidR="008C5D46" w:rsidRPr="002C7FBD">
        <w:rPr>
          <w:rFonts w:ascii="Arial" w:hAnsi="Arial" w:cs="Arial"/>
          <w:sz w:val="20"/>
          <w:szCs w:val="24"/>
        </w:rPr>
        <w:t xml:space="preserve"> </w:t>
      </w:r>
    </w:p>
    <w:p w:rsidR="008C5D46" w:rsidRDefault="008C5D46" w:rsidP="008C5D46">
      <w:pPr>
        <w:pStyle w:val="a6"/>
      </w:pPr>
      <w:r>
        <w:t>За производителем остается право изменять конструктивную часть и конструктивные особенности.</w:t>
      </w:r>
    </w:p>
    <w:p w:rsidR="00441AC0" w:rsidRDefault="00441AC0" w:rsidP="00441AC0">
      <w:pPr>
        <w:spacing w:after="0" w:line="240" w:lineRule="auto"/>
        <w:rPr>
          <w:rFonts w:ascii="Arial" w:hAnsi="Arial" w:cs="Arial"/>
          <w:sz w:val="20"/>
          <w:szCs w:val="24"/>
        </w:rPr>
      </w:pP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Соедините блок питания с коннектором RGB. </w:t>
      </w: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Pr>
          <w:rFonts w:ascii="Arial" w:hAnsi="Arial" w:cs="Arial"/>
          <w:sz w:val="20"/>
          <w:szCs w:val="24"/>
        </w:rPr>
        <w:t>Коннектор RGB соединен со светодиодной лентой идущую на боковину и переднюю часть каркаса</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Pr>
          <w:rFonts w:ascii="Arial" w:hAnsi="Arial" w:cs="Arial"/>
          <w:sz w:val="20"/>
          <w:szCs w:val="24"/>
        </w:rPr>
        <w:t xml:space="preserve">Коннектор светодиодной ленты на боковину и переднюю часть каркаса соедините </w:t>
      </w:r>
    </w:p>
    <w:p w:rsidR="00441AC0" w:rsidRDefault="00441AC0" w:rsidP="00441AC0">
      <w:pPr>
        <w:spacing w:after="0" w:line="240" w:lineRule="auto"/>
        <w:jc w:val="center"/>
        <w:rPr>
          <w:rFonts w:ascii="Arial" w:hAnsi="Arial" w:cs="Arial"/>
          <w:sz w:val="20"/>
          <w:szCs w:val="24"/>
        </w:rPr>
      </w:pPr>
      <w:r>
        <w:rPr>
          <w:rFonts w:ascii="Arial" w:hAnsi="Arial" w:cs="Arial"/>
          <w:sz w:val="20"/>
          <w:szCs w:val="24"/>
        </w:rPr>
        <w:t>с</w:t>
      </w:r>
      <w:r w:rsidR="007F0755">
        <w:rPr>
          <w:rFonts w:ascii="Arial" w:hAnsi="Arial" w:cs="Arial"/>
          <w:sz w:val="20"/>
          <w:szCs w:val="24"/>
        </w:rPr>
        <w:t xml:space="preserve"> коннектором </w:t>
      </w:r>
      <w:r>
        <w:rPr>
          <w:rFonts w:ascii="Arial" w:hAnsi="Arial" w:cs="Arial"/>
          <w:sz w:val="20"/>
          <w:szCs w:val="24"/>
        </w:rPr>
        <w:t>идущую</w:t>
      </w:r>
      <w:r w:rsidR="007F0755">
        <w:rPr>
          <w:rFonts w:ascii="Arial" w:hAnsi="Arial" w:cs="Arial"/>
          <w:sz w:val="20"/>
          <w:szCs w:val="24"/>
        </w:rPr>
        <w:t xml:space="preserve"> на</w:t>
      </w:r>
      <w:r>
        <w:rPr>
          <w:rFonts w:ascii="Arial" w:hAnsi="Arial" w:cs="Arial"/>
          <w:sz w:val="20"/>
          <w:szCs w:val="24"/>
        </w:rPr>
        <w:t xml:space="preserve"> подсветку фар</w:t>
      </w:r>
      <w:r w:rsidR="007F0755">
        <w:rPr>
          <w:rFonts w:ascii="Arial" w:hAnsi="Arial" w:cs="Arial"/>
          <w:sz w:val="20"/>
          <w:szCs w:val="24"/>
        </w:rPr>
        <w:t xml:space="preserve"> (если у вас в комплекте есть подсветка фар)</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Pr>
          <w:rFonts w:ascii="Arial" w:hAnsi="Arial" w:cs="Arial"/>
          <w:sz w:val="20"/>
          <w:szCs w:val="24"/>
        </w:rPr>
        <w:t>Фары подключаются при включении ЗЕЛЕНОЙ подсветки светодиодной ленты.</w:t>
      </w:r>
    </w:p>
    <w:p w:rsidR="00441AC0" w:rsidRDefault="009A2225" w:rsidP="00441AC0">
      <w:pPr>
        <w:jc w:val="center"/>
        <w:rPr>
          <w:rFonts w:ascii="Arial" w:hAnsi="Arial" w:cs="Arial"/>
          <w:sz w:val="24"/>
          <w:szCs w:val="24"/>
        </w:rPr>
      </w:pP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39" type="#_x0000_t62" style="position:absolute;left:0;text-align:left;margin-left:31.35pt;margin-top:155.3pt;width:58.5pt;height:36pt;z-index:251722752" adj="40985,30960">
            <v:textbox style="mso-next-textbox:#_x0000_s1339">
              <w:txbxContent>
                <w:p w:rsidR="00441AC0" w:rsidRDefault="00441AC0" w:rsidP="00441AC0">
                  <w:pPr>
                    <w:spacing w:after="0" w:line="240" w:lineRule="auto"/>
                  </w:pPr>
                  <w:r>
                    <w:t xml:space="preserve">Блок </w:t>
                  </w:r>
                </w:p>
                <w:p w:rsidR="00441AC0" w:rsidRDefault="00441AC0" w:rsidP="00441AC0">
                  <w:pPr>
                    <w:spacing w:after="0" w:line="240" w:lineRule="auto"/>
                  </w:pPr>
                  <w:r>
                    <w:t>питания</w:t>
                  </w:r>
                  <w:r>
                    <w:rPr>
                      <w:noProof/>
                    </w:rPr>
                    <w:drawing>
                      <wp:inline distT="0" distB="0" distL="0" distR="0">
                        <wp:extent cx="510540" cy="443322"/>
                        <wp:effectExtent l="19050" t="0" r="381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Pr>
          <w:rFonts w:ascii="Arial" w:hAnsi="Arial" w:cs="Arial"/>
          <w:noProof/>
          <w:sz w:val="24"/>
          <w:szCs w:val="24"/>
        </w:rPr>
        <w:pict>
          <v:shape id="_x0000_s1341" type="#_x0000_t62" style="position:absolute;left:0;text-align:left;margin-left:9.5pt;margin-top:88.55pt;width:138.75pt;height:56.25pt;z-index:251724800" adj="35377,46598">
            <v:textbox style="mso-next-textbox:#_x0000_s1341">
              <w:txbxContent>
                <w:p w:rsidR="00441AC0" w:rsidRDefault="00441AC0" w:rsidP="00441AC0">
                  <w:pPr>
                    <w:spacing w:after="0" w:line="240" w:lineRule="auto"/>
                  </w:pPr>
                  <w:r w:rsidRPr="00B52532">
                    <w:t>Лента светодиодная на боковину</w:t>
                  </w:r>
                  <w:r>
                    <w:t xml:space="preserve"> и переднюю часть каркаса</w:t>
                  </w:r>
                </w:p>
              </w:txbxContent>
            </v:textbox>
          </v:shape>
        </w:pict>
      </w:r>
      <w:r w:rsidR="00441AC0">
        <w:rPr>
          <w:rFonts w:ascii="Arial" w:hAnsi="Arial" w:cs="Arial"/>
          <w:noProof/>
          <w:sz w:val="24"/>
          <w:szCs w:val="24"/>
        </w:rPr>
        <w:drawing>
          <wp:inline distT="0" distB="0" distL="0" distR="0">
            <wp:extent cx="3332385" cy="1997393"/>
            <wp:effectExtent l="19050" t="0" r="1365"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3332385" cy="1997393"/>
                    </a:xfrm>
                    <a:prstGeom prst="rect">
                      <a:avLst/>
                    </a:prstGeom>
                  </pic:spPr>
                </pic:pic>
              </a:graphicData>
            </a:graphic>
          </wp:inline>
        </w:drawing>
      </w:r>
    </w:p>
    <w:p w:rsidR="00441AC0" w:rsidRDefault="00441AC0" w:rsidP="00441AC0">
      <w:pPr>
        <w:rPr>
          <w:rFonts w:ascii="Arial" w:hAnsi="Arial" w:cs="Arial"/>
          <w:sz w:val="24"/>
          <w:szCs w:val="24"/>
        </w:rPr>
      </w:pPr>
    </w:p>
    <w:p w:rsidR="00441AC0" w:rsidRDefault="009A2225" w:rsidP="00441AC0">
      <w:pPr>
        <w:jc w:val="center"/>
        <w:rPr>
          <w:rFonts w:ascii="Arial" w:hAnsi="Arial" w:cs="Arial"/>
          <w:sz w:val="24"/>
          <w:szCs w:val="24"/>
        </w:rPr>
      </w:pPr>
      <w:r>
        <w:rPr>
          <w:rFonts w:ascii="Arial" w:hAnsi="Arial" w:cs="Arial"/>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38" type="#_x0000_t38" style="position:absolute;left:0;text-align:left;margin-left:272.75pt;margin-top:6.55pt;width:70.5pt;height:18.75pt;flip:y;z-index:251721728" o:connectortype="curved" adj="9834,471744,-101106">
            <v:stroke startarrow="block" endarrow="block"/>
          </v:shape>
        </w:pict>
      </w:r>
      <w:r>
        <w:rPr>
          <w:rFonts w:ascii="Arial" w:hAnsi="Arial" w:cs="Arial"/>
          <w:noProof/>
          <w:sz w:val="24"/>
          <w:szCs w:val="24"/>
        </w:rPr>
        <w:pict>
          <v:shape id="_x0000_s1340" type="#_x0000_t62" style="position:absolute;left:0;text-align:left;margin-left:42.8pt;margin-top:51.25pt;width:100.25pt;height:22.8pt;z-index:251723776" adj="23119,-34863">
            <v:textbox style="mso-next-textbox:#_x0000_s1340">
              <w:txbxContent>
                <w:p w:rsidR="00441AC0" w:rsidRPr="00B52532" w:rsidRDefault="00441AC0" w:rsidP="00441AC0">
                  <w:pPr>
                    <w:jc w:val="center"/>
                    <w:rPr>
                      <w:lang w:val="en-US"/>
                    </w:rPr>
                  </w:pPr>
                  <w:r>
                    <w:rPr>
                      <w:noProof/>
                    </w:rPr>
                    <w:t xml:space="preserve">Коннектор RGB </w:t>
                  </w:r>
                </w:p>
              </w:txbxContent>
            </v:textbox>
          </v:shape>
        </w:pict>
      </w:r>
      <w:r>
        <w:rPr>
          <w:rFonts w:ascii="Arial" w:hAnsi="Arial" w:cs="Arial"/>
          <w:noProof/>
          <w:sz w:val="24"/>
          <w:szCs w:val="24"/>
        </w:rPr>
        <w:pict>
          <v:shape id="_x0000_s1342" type="#_x0000_t62" style="position:absolute;left:0;text-align:left;margin-left:206.75pt;margin-top:65.8pt;width:144.75pt;height:54.05pt;z-index:251725824" adj="26532,-14706">
            <v:textbox style="mso-next-textbox:#_x0000_s1342">
              <w:txbxContent>
                <w:p w:rsidR="00441AC0" w:rsidRDefault="007F0755" w:rsidP="007F0755">
                  <w:pPr>
                    <w:spacing w:after="0" w:line="240" w:lineRule="auto"/>
                    <w:jc w:val="center"/>
                    <w:rPr>
                      <w:noProof/>
                    </w:rPr>
                  </w:pPr>
                  <w:r>
                    <w:rPr>
                      <w:noProof/>
                    </w:rPr>
                    <w:t>Провод</w:t>
                  </w:r>
                  <w:r w:rsidR="00441AC0">
                    <w:rPr>
                      <w:noProof/>
                    </w:rPr>
                    <w:t xml:space="preserve"> на</w:t>
                  </w:r>
                </w:p>
                <w:p w:rsidR="00441AC0" w:rsidRPr="00B52532" w:rsidRDefault="00441AC0" w:rsidP="007F0755">
                  <w:pPr>
                    <w:spacing w:after="0" w:line="240" w:lineRule="auto"/>
                    <w:jc w:val="center"/>
                  </w:pPr>
                  <w:r>
                    <w:rPr>
                      <w:noProof/>
                    </w:rPr>
                    <w:t>подсветку фар</w:t>
                  </w:r>
                </w:p>
              </w:txbxContent>
            </v:textbox>
          </v:shape>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337" type="#_x0000_t32" style="position:absolute;left:0;text-align:left;margin-left:161pt;margin-top:6.55pt;width:14.25pt;height:3pt;z-index:251720704" o:connectortype="straight">
            <v:stroke endarrow="block"/>
          </v:shape>
        </w:pict>
      </w:r>
      <w:r w:rsidR="00441AC0" w:rsidRPr="008C5D46">
        <w:rPr>
          <w:rFonts w:ascii="Arial" w:hAnsi="Arial" w:cs="Arial"/>
          <w:noProof/>
          <w:sz w:val="24"/>
          <w:szCs w:val="24"/>
        </w:rPr>
        <w:drawing>
          <wp:inline distT="0" distB="0" distL="0" distR="0">
            <wp:extent cx="3909060" cy="1037273"/>
            <wp:effectExtent l="19050" t="0" r="0" b="0"/>
            <wp:docPr id="26"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cstate="print"/>
                    <a:stretch>
                      <a:fillRect/>
                    </a:stretch>
                  </pic:blipFill>
                  <pic:spPr>
                    <a:xfrm>
                      <a:off x="0" y="0"/>
                      <a:ext cx="3909060" cy="1037273"/>
                    </a:xfrm>
                    <a:prstGeom prst="rect">
                      <a:avLst/>
                    </a:prstGeom>
                  </pic:spPr>
                </pic:pic>
              </a:graphicData>
            </a:graphic>
          </wp:inline>
        </w:drawing>
      </w:r>
    </w:p>
    <w:p w:rsidR="006C60FA" w:rsidRDefault="006C60FA" w:rsidP="0029498D">
      <w:pPr>
        <w:rPr>
          <w:rFonts w:ascii="Arial" w:hAnsi="Arial" w:cs="Arial"/>
          <w:sz w:val="24"/>
          <w:szCs w:val="24"/>
        </w:rPr>
      </w:pPr>
    </w:p>
    <w:p w:rsidR="00C2096D" w:rsidRDefault="00C2096D" w:rsidP="0029498D">
      <w:pPr>
        <w:rPr>
          <w:rFonts w:ascii="Arial" w:hAnsi="Arial" w:cs="Arial"/>
          <w:sz w:val="24"/>
          <w:szCs w:val="24"/>
        </w:rPr>
      </w:pPr>
    </w:p>
    <w:p w:rsidR="00F127CA" w:rsidRDefault="00F127CA" w:rsidP="0029498D">
      <w:pPr>
        <w:rPr>
          <w:rFonts w:ascii="Arial" w:hAnsi="Arial" w:cs="Arial"/>
          <w:sz w:val="24"/>
          <w:szCs w:val="24"/>
        </w:rPr>
      </w:pPr>
    </w:p>
    <w:p w:rsidR="009851D6" w:rsidRPr="00FA737B" w:rsidRDefault="009851D6" w:rsidP="00337181">
      <w:pPr>
        <w:pStyle w:val="a6"/>
        <w:jc w:val="center"/>
        <w:rPr>
          <w:rFonts w:ascii="Arial" w:hAnsi="Arial" w:cs="Arial"/>
          <w:sz w:val="32"/>
        </w:rPr>
      </w:pPr>
    </w:p>
    <w:sectPr w:rsidR="009851D6" w:rsidRPr="00FA737B"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4512"/>
    <w:multiLevelType w:val="hybridMultilevel"/>
    <w:tmpl w:val="103412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C3230"/>
    <w:multiLevelType w:val="hybridMultilevel"/>
    <w:tmpl w:val="12D4B7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F91DB8"/>
    <w:multiLevelType w:val="hybridMultilevel"/>
    <w:tmpl w:val="87D2ED8A"/>
    <w:lvl w:ilvl="0" w:tplc="A85C6540">
      <w:start w:val="1"/>
      <w:numFmt w:val="lowerLetter"/>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C62377"/>
    <w:multiLevelType w:val="hybridMultilevel"/>
    <w:tmpl w:val="AB78C3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E83B77"/>
    <w:multiLevelType w:val="hybridMultilevel"/>
    <w:tmpl w:val="B71433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462197"/>
    <w:multiLevelType w:val="hybridMultilevel"/>
    <w:tmpl w:val="B514461A"/>
    <w:lvl w:ilvl="0" w:tplc="54D4D14A">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96173F"/>
    <w:multiLevelType w:val="hybridMultilevel"/>
    <w:tmpl w:val="1EC0F194"/>
    <w:lvl w:ilvl="0" w:tplc="D21041FA">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622470"/>
    <w:multiLevelType w:val="hybridMultilevel"/>
    <w:tmpl w:val="3BEEA4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8D531B"/>
    <w:multiLevelType w:val="hybridMultilevel"/>
    <w:tmpl w:val="7E4E0F72"/>
    <w:lvl w:ilvl="0" w:tplc="EB20EDC6">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EE2669"/>
    <w:multiLevelType w:val="hybridMultilevel"/>
    <w:tmpl w:val="70223974"/>
    <w:lvl w:ilvl="0" w:tplc="86004390">
      <w:start w:val="1"/>
      <w:numFmt w:val="lowerLetter"/>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AAD4046"/>
    <w:multiLevelType w:val="hybridMultilevel"/>
    <w:tmpl w:val="E22677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3B5431"/>
    <w:multiLevelType w:val="hybridMultilevel"/>
    <w:tmpl w:val="0A327250"/>
    <w:lvl w:ilvl="0" w:tplc="02ACFA2E">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2D45DD"/>
    <w:multiLevelType w:val="hybridMultilevel"/>
    <w:tmpl w:val="D430F2F0"/>
    <w:lvl w:ilvl="0" w:tplc="D1428F7C">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3"/>
  </w:num>
  <w:num w:numId="6">
    <w:abstractNumId w:val="0"/>
  </w:num>
  <w:num w:numId="7">
    <w:abstractNumId w:val="12"/>
  </w:num>
  <w:num w:numId="8">
    <w:abstractNumId w:val="6"/>
  </w:num>
  <w:num w:numId="9">
    <w:abstractNumId w:val="9"/>
  </w:num>
  <w:num w:numId="10">
    <w:abstractNumId w:val="11"/>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7119"/>
    <w:rsid w:val="00010B43"/>
    <w:rsid w:val="000334DD"/>
    <w:rsid w:val="00035B71"/>
    <w:rsid w:val="00051C67"/>
    <w:rsid w:val="0005657C"/>
    <w:rsid w:val="000668A3"/>
    <w:rsid w:val="00070EEF"/>
    <w:rsid w:val="00084D17"/>
    <w:rsid w:val="000B21AC"/>
    <w:rsid w:val="000C127E"/>
    <w:rsid w:val="000C1BE1"/>
    <w:rsid w:val="000C25EE"/>
    <w:rsid w:val="000D3422"/>
    <w:rsid w:val="000D4F26"/>
    <w:rsid w:val="000E2A07"/>
    <w:rsid w:val="000F7CA5"/>
    <w:rsid w:val="001174AC"/>
    <w:rsid w:val="0012018F"/>
    <w:rsid w:val="00125543"/>
    <w:rsid w:val="001405C4"/>
    <w:rsid w:val="00140CB8"/>
    <w:rsid w:val="001424B8"/>
    <w:rsid w:val="00161663"/>
    <w:rsid w:val="00173D80"/>
    <w:rsid w:val="00176E77"/>
    <w:rsid w:val="001B6EFF"/>
    <w:rsid w:val="001C31A6"/>
    <w:rsid w:val="001F5C75"/>
    <w:rsid w:val="00212EC1"/>
    <w:rsid w:val="0022455E"/>
    <w:rsid w:val="002247B9"/>
    <w:rsid w:val="002337B8"/>
    <w:rsid w:val="00236195"/>
    <w:rsid w:val="00250245"/>
    <w:rsid w:val="00262247"/>
    <w:rsid w:val="00262EE9"/>
    <w:rsid w:val="00267116"/>
    <w:rsid w:val="00287293"/>
    <w:rsid w:val="0029498D"/>
    <w:rsid w:val="002B5775"/>
    <w:rsid w:val="002C2E71"/>
    <w:rsid w:val="002C7350"/>
    <w:rsid w:val="002D65B7"/>
    <w:rsid w:val="002E233D"/>
    <w:rsid w:val="00302FDC"/>
    <w:rsid w:val="00311D3F"/>
    <w:rsid w:val="00312D7A"/>
    <w:rsid w:val="00324C4C"/>
    <w:rsid w:val="0032539A"/>
    <w:rsid w:val="00331FCA"/>
    <w:rsid w:val="00337181"/>
    <w:rsid w:val="00364412"/>
    <w:rsid w:val="003707E9"/>
    <w:rsid w:val="0037204B"/>
    <w:rsid w:val="00381749"/>
    <w:rsid w:val="00385380"/>
    <w:rsid w:val="003A3CD0"/>
    <w:rsid w:val="003A4869"/>
    <w:rsid w:val="003B5ADA"/>
    <w:rsid w:val="003C6A00"/>
    <w:rsid w:val="003D358C"/>
    <w:rsid w:val="003D4214"/>
    <w:rsid w:val="00412F22"/>
    <w:rsid w:val="0041696F"/>
    <w:rsid w:val="00422682"/>
    <w:rsid w:val="0042505C"/>
    <w:rsid w:val="00426997"/>
    <w:rsid w:val="004368B6"/>
    <w:rsid w:val="004377A5"/>
    <w:rsid w:val="00441AC0"/>
    <w:rsid w:val="00444CAC"/>
    <w:rsid w:val="00444E61"/>
    <w:rsid w:val="0045024F"/>
    <w:rsid w:val="00452D52"/>
    <w:rsid w:val="00452EF3"/>
    <w:rsid w:val="0045411C"/>
    <w:rsid w:val="00455B04"/>
    <w:rsid w:val="00457D26"/>
    <w:rsid w:val="00464CC1"/>
    <w:rsid w:val="0047223F"/>
    <w:rsid w:val="00476C65"/>
    <w:rsid w:val="00482DF6"/>
    <w:rsid w:val="00483E63"/>
    <w:rsid w:val="004875F5"/>
    <w:rsid w:val="0049661C"/>
    <w:rsid w:val="004B320A"/>
    <w:rsid w:val="004D1C1F"/>
    <w:rsid w:val="004E3C19"/>
    <w:rsid w:val="004F422F"/>
    <w:rsid w:val="00505A98"/>
    <w:rsid w:val="00513AB7"/>
    <w:rsid w:val="00524422"/>
    <w:rsid w:val="00551EDC"/>
    <w:rsid w:val="00562190"/>
    <w:rsid w:val="005D0512"/>
    <w:rsid w:val="005D59A6"/>
    <w:rsid w:val="005E1B5B"/>
    <w:rsid w:val="00602002"/>
    <w:rsid w:val="006139FF"/>
    <w:rsid w:val="00616046"/>
    <w:rsid w:val="0063275C"/>
    <w:rsid w:val="00633034"/>
    <w:rsid w:val="0066359D"/>
    <w:rsid w:val="0068338C"/>
    <w:rsid w:val="00693FF6"/>
    <w:rsid w:val="00695BA1"/>
    <w:rsid w:val="0069768E"/>
    <w:rsid w:val="006B5A1B"/>
    <w:rsid w:val="006C5993"/>
    <w:rsid w:val="006C5A5E"/>
    <w:rsid w:val="006C60FA"/>
    <w:rsid w:val="006D1778"/>
    <w:rsid w:val="006D1CE0"/>
    <w:rsid w:val="006D4B7C"/>
    <w:rsid w:val="006E7194"/>
    <w:rsid w:val="006F3EEB"/>
    <w:rsid w:val="006F583C"/>
    <w:rsid w:val="00700DCA"/>
    <w:rsid w:val="00701D85"/>
    <w:rsid w:val="00717B3A"/>
    <w:rsid w:val="00731359"/>
    <w:rsid w:val="00747633"/>
    <w:rsid w:val="0075051C"/>
    <w:rsid w:val="00753AE3"/>
    <w:rsid w:val="00761337"/>
    <w:rsid w:val="00774A56"/>
    <w:rsid w:val="0078392A"/>
    <w:rsid w:val="00785E55"/>
    <w:rsid w:val="007A102C"/>
    <w:rsid w:val="007B2CBC"/>
    <w:rsid w:val="007B62E1"/>
    <w:rsid w:val="007D2575"/>
    <w:rsid w:val="007E26FE"/>
    <w:rsid w:val="007F0755"/>
    <w:rsid w:val="00800506"/>
    <w:rsid w:val="008177AF"/>
    <w:rsid w:val="00843D87"/>
    <w:rsid w:val="0086235F"/>
    <w:rsid w:val="00884419"/>
    <w:rsid w:val="00894478"/>
    <w:rsid w:val="008A2BC7"/>
    <w:rsid w:val="008B5880"/>
    <w:rsid w:val="008B713B"/>
    <w:rsid w:val="008C17A0"/>
    <w:rsid w:val="008C3F4A"/>
    <w:rsid w:val="008C5D46"/>
    <w:rsid w:val="008C6634"/>
    <w:rsid w:val="008D04E4"/>
    <w:rsid w:val="008E5DAE"/>
    <w:rsid w:val="008F2F4E"/>
    <w:rsid w:val="008F3708"/>
    <w:rsid w:val="008F5D5D"/>
    <w:rsid w:val="00902772"/>
    <w:rsid w:val="009043DE"/>
    <w:rsid w:val="00931D8E"/>
    <w:rsid w:val="009655AD"/>
    <w:rsid w:val="009759C2"/>
    <w:rsid w:val="00982550"/>
    <w:rsid w:val="009851D6"/>
    <w:rsid w:val="009A15C6"/>
    <w:rsid w:val="009A2225"/>
    <w:rsid w:val="009A61C5"/>
    <w:rsid w:val="009B3736"/>
    <w:rsid w:val="009C102D"/>
    <w:rsid w:val="009D654A"/>
    <w:rsid w:val="009E1E1C"/>
    <w:rsid w:val="009E2740"/>
    <w:rsid w:val="009F57B4"/>
    <w:rsid w:val="009F77CA"/>
    <w:rsid w:val="00A027BB"/>
    <w:rsid w:val="00A107B1"/>
    <w:rsid w:val="00A14346"/>
    <w:rsid w:val="00A21464"/>
    <w:rsid w:val="00A27CFF"/>
    <w:rsid w:val="00A308E2"/>
    <w:rsid w:val="00A317E0"/>
    <w:rsid w:val="00A33702"/>
    <w:rsid w:val="00A4526D"/>
    <w:rsid w:val="00A534D9"/>
    <w:rsid w:val="00A8118B"/>
    <w:rsid w:val="00A913EB"/>
    <w:rsid w:val="00A97E4D"/>
    <w:rsid w:val="00AA0DAB"/>
    <w:rsid w:val="00AA1B89"/>
    <w:rsid w:val="00AA1D76"/>
    <w:rsid w:val="00AA265E"/>
    <w:rsid w:val="00AB5378"/>
    <w:rsid w:val="00AD0268"/>
    <w:rsid w:val="00AD4D94"/>
    <w:rsid w:val="00AE139C"/>
    <w:rsid w:val="00AF3B2E"/>
    <w:rsid w:val="00B01E30"/>
    <w:rsid w:val="00B065F6"/>
    <w:rsid w:val="00B06901"/>
    <w:rsid w:val="00B218D0"/>
    <w:rsid w:val="00B3338E"/>
    <w:rsid w:val="00B45112"/>
    <w:rsid w:val="00B47E78"/>
    <w:rsid w:val="00B60A10"/>
    <w:rsid w:val="00B72F26"/>
    <w:rsid w:val="00B7647F"/>
    <w:rsid w:val="00B76982"/>
    <w:rsid w:val="00B836FC"/>
    <w:rsid w:val="00BA46BB"/>
    <w:rsid w:val="00BF48FE"/>
    <w:rsid w:val="00C057D4"/>
    <w:rsid w:val="00C2096D"/>
    <w:rsid w:val="00C343CF"/>
    <w:rsid w:val="00C40533"/>
    <w:rsid w:val="00C408AD"/>
    <w:rsid w:val="00C42FD1"/>
    <w:rsid w:val="00C6642C"/>
    <w:rsid w:val="00C67524"/>
    <w:rsid w:val="00C73308"/>
    <w:rsid w:val="00CD4182"/>
    <w:rsid w:val="00CE287C"/>
    <w:rsid w:val="00CE5728"/>
    <w:rsid w:val="00CE5F5D"/>
    <w:rsid w:val="00CF31B9"/>
    <w:rsid w:val="00D01ECE"/>
    <w:rsid w:val="00D02DAC"/>
    <w:rsid w:val="00D043D6"/>
    <w:rsid w:val="00D104D7"/>
    <w:rsid w:val="00D279A3"/>
    <w:rsid w:val="00D42467"/>
    <w:rsid w:val="00D53877"/>
    <w:rsid w:val="00D578D9"/>
    <w:rsid w:val="00D704A9"/>
    <w:rsid w:val="00D97645"/>
    <w:rsid w:val="00DA63E4"/>
    <w:rsid w:val="00DB1365"/>
    <w:rsid w:val="00DC0B49"/>
    <w:rsid w:val="00DC1D5E"/>
    <w:rsid w:val="00DE34C4"/>
    <w:rsid w:val="00E001C8"/>
    <w:rsid w:val="00E03220"/>
    <w:rsid w:val="00E12058"/>
    <w:rsid w:val="00E4686B"/>
    <w:rsid w:val="00E57DC5"/>
    <w:rsid w:val="00E67258"/>
    <w:rsid w:val="00E81A10"/>
    <w:rsid w:val="00E854A7"/>
    <w:rsid w:val="00E90B4E"/>
    <w:rsid w:val="00E9321A"/>
    <w:rsid w:val="00E94682"/>
    <w:rsid w:val="00EB64B4"/>
    <w:rsid w:val="00EC0CA0"/>
    <w:rsid w:val="00EC47C1"/>
    <w:rsid w:val="00EC5E19"/>
    <w:rsid w:val="00EC71B4"/>
    <w:rsid w:val="00ED6A4D"/>
    <w:rsid w:val="00F0765F"/>
    <w:rsid w:val="00F127AE"/>
    <w:rsid w:val="00F127CA"/>
    <w:rsid w:val="00F20709"/>
    <w:rsid w:val="00F322A9"/>
    <w:rsid w:val="00F43377"/>
    <w:rsid w:val="00F46002"/>
    <w:rsid w:val="00F50CC5"/>
    <w:rsid w:val="00F510B6"/>
    <w:rsid w:val="00F5558E"/>
    <w:rsid w:val="00F62DF6"/>
    <w:rsid w:val="00F67694"/>
    <w:rsid w:val="00F84CCC"/>
    <w:rsid w:val="00F9788B"/>
    <w:rsid w:val="00FA35B8"/>
    <w:rsid w:val="00FA737B"/>
    <w:rsid w:val="00FE4FDE"/>
    <w:rsid w:val="00FF5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9"/>
    <o:shapelayout v:ext="edit">
      <o:idmap v:ext="edit" data="1"/>
      <o:rules v:ext="edit">
        <o:r id="V:Rule1" type="callout" idref="#_x0000_s1339"/>
        <o:r id="V:Rule2" type="callout" idref="#_x0000_s1341"/>
        <o:r id="V:Rule3" type="callout" idref="#_x0000_s1340"/>
        <o:r id="V:Rule4" type="callout" idref="#_x0000_s1342"/>
        <o:r id="V:Rule5" type="connector" idref="#_x0000_s1338"/>
        <o:r id="V:Rule6" type="connector" idref="#_x0000_s1337"/>
      </o:rules>
    </o:shapelayout>
  </w:shapeDefaults>
  <w:decimalSymbol w:val=","/>
  <w:listSeparator w:val=";"/>
  <w14:docId w14:val="0A74E166"/>
  <w15:docId w15:val="{DF3790AA-751A-481A-BD05-A003C852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664028">
      <w:bodyDiv w:val="1"/>
      <w:marLeft w:val="0"/>
      <w:marRight w:val="0"/>
      <w:marTop w:val="0"/>
      <w:marBottom w:val="0"/>
      <w:divBdr>
        <w:top w:val="none" w:sz="0" w:space="0" w:color="auto"/>
        <w:left w:val="none" w:sz="0" w:space="0" w:color="auto"/>
        <w:bottom w:val="none" w:sz="0" w:space="0" w:color="auto"/>
        <w:right w:val="none" w:sz="0" w:space="0" w:color="auto"/>
      </w:divBdr>
    </w:div>
    <w:div w:id="15180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25067-56EE-4FCE-BB7D-74FFE317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380</Words>
  <Characters>2169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53</cp:revision>
  <cp:lastPrinted>2017-11-17T05:14:00Z</cp:lastPrinted>
  <dcterms:created xsi:type="dcterms:W3CDTF">2017-11-16T09:55:00Z</dcterms:created>
  <dcterms:modified xsi:type="dcterms:W3CDTF">2021-02-16T06:35:00Z</dcterms:modified>
</cp:coreProperties>
</file>